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7E" w:rsidRDefault="00B4057E" w:rsidP="00B310F3">
      <w:pPr>
        <w:jc w:val="both"/>
      </w:pPr>
    </w:p>
    <w:p w:rsidR="00B4057E" w:rsidRPr="00F6647E" w:rsidRDefault="00B4057E" w:rsidP="00B4057E">
      <w:pPr>
        <w:spacing w:line="240" w:lineRule="auto"/>
        <w:contextualSpacing/>
        <w:jc w:val="center"/>
        <w:outlineLvl w:val="0"/>
        <w:rPr>
          <w:rFonts w:ascii="Times New Roman" w:hAnsi="Times New Roman"/>
        </w:rPr>
      </w:pPr>
      <w:r w:rsidRPr="00F6647E">
        <w:rPr>
          <w:rFonts w:ascii="Times New Roman" w:hAnsi="Times New Roman"/>
        </w:rPr>
        <w:t>МИНИСТЕРСТВО НАУКИ И ВЫСШЕГО ОБРАЗОВАНИЯ РОССИЙСКОЙ ФЕДЕРАЦИ</w:t>
      </w: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6647E">
        <w:rPr>
          <w:rFonts w:ascii="Times New Roman" w:hAnsi="Times New Roman"/>
          <w:b/>
          <w:bCs/>
        </w:rPr>
        <w:t xml:space="preserve">ФЕДЕРАЛЬНОЕ ГОСУДАРСТВЕННОЕ БЮДЖЕТНОЕ </w:t>
      </w: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6647E">
        <w:rPr>
          <w:rFonts w:ascii="Times New Roman" w:hAnsi="Times New Roman"/>
          <w:b/>
          <w:bCs/>
        </w:rPr>
        <w:t>ОБРАЗОВАТЕЛЬНОЕ УЧРЕЖДЕНИЕ ВЫСШЕГО ОБРАЗОВАНИЯ</w:t>
      </w: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6647E">
        <w:rPr>
          <w:rFonts w:ascii="Times New Roman" w:hAnsi="Times New Roman"/>
          <w:b/>
          <w:bCs/>
        </w:rPr>
        <w:t>«ДОНСКОЙ ГОСУДАРСТВЕННЫЙ ТЕХНИЧЕСКИЙ УНИВЕРСИТЕТ»</w:t>
      </w: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6647E">
        <w:rPr>
          <w:rFonts w:ascii="Times New Roman" w:hAnsi="Times New Roman"/>
          <w:b/>
          <w:bCs/>
        </w:rPr>
        <w:t>(ДГТУ)</w:t>
      </w: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>Кафедра «</w:t>
      </w:r>
      <w:r>
        <w:rPr>
          <w:rFonts w:ascii="Times New Roman" w:hAnsi="Times New Roman"/>
          <w:bCs/>
        </w:rPr>
        <w:t>История и культурология</w:t>
      </w:r>
      <w:r w:rsidRPr="00F6647E">
        <w:rPr>
          <w:rFonts w:ascii="Times New Roman" w:hAnsi="Times New Roman"/>
          <w:bCs/>
        </w:rPr>
        <w:t>»</w:t>
      </w: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CD1DA1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CD1DA1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CD1DA1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CD1DA1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6647E">
        <w:rPr>
          <w:rFonts w:ascii="Times New Roman" w:hAnsi="Times New Roman"/>
          <w:b/>
          <w:bCs/>
          <w:sz w:val="28"/>
          <w:szCs w:val="28"/>
        </w:rPr>
        <w:t>Методические указания</w:t>
      </w: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к выполнению</w:t>
      </w:r>
      <w:r w:rsidRPr="00F6647E">
        <w:rPr>
          <w:rFonts w:ascii="Times New Roman" w:hAnsi="Times New Roman"/>
          <w:bCs/>
        </w:rPr>
        <w:t xml:space="preserve"> контрольной работы</w:t>
      </w:r>
      <w:r>
        <w:rPr>
          <w:rFonts w:ascii="Times New Roman" w:hAnsi="Times New Roman"/>
          <w:bCs/>
        </w:rPr>
        <w:t xml:space="preserve"> п</w:t>
      </w:r>
      <w:r w:rsidRPr="00F6647E">
        <w:rPr>
          <w:rFonts w:ascii="Times New Roman" w:hAnsi="Times New Roman"/>
          <w:bCs/>
        </w:rPr>
        <w:t xml:space="preserve">о дисциплине </w:t>
      </w: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>«</w:t>
      </w:r>
      <w:bookmarkStart w:id="0" w:name="_GoBack"/>
      <w:bookmarkEnd w:id="0"/>
      <w:r>
        <w:rPr>
          <w:rFonts w:ascii="Times New Roman" w:hAnsi="Times New Roman"/>
          <w:bCs/>
        </w:rPr>
        <w:t xml:space="preserve">Реклама и </w:t>
      </w:r>
      <w:r>
        <w:rPr>
          <w:rFonts w:ascii="Times New Roman" w:hAnsi="Times New Roman"/>
          <w:bCs/>
          <w:lang w:val="en-US"/>
        </w:rPr>
        <w:t>PR</w:t>
      </w:r>
      <w:r w:rsidRPr="00B4057E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в социальных сетях</w:t>
      </w:r>
      <w:r w:rsidRPr="00F6647E">
        <w:rPr>
          <w:rFonts w:ascii="Times New Roman" w:hAnsi="Times New Roman"/>
          <w:bCs/>
        </w:rPr>
        <w:t xml:space="preserve">» </w:t>
      </w: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 xml:space="preserve">Ростов-на-Дону </w:t>
      </w: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>2023</w:t>
      </w:r>
    </w:p>
    <w:p w:rsidR="00B405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B4057E" w:rsidRDefault="00B4057E" w:rsidP="00B405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B4057E" w:rsidRDefault="00B4057E" w:rsidP="00B405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>УДК 004.9</w:t>
      </w:r>
    </w:p>
    <w:p w:rsidR="00B4057E" w:rsidRDefault="00B4057E" w:rsidP="00B405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proofErr w:type="gramStart"/>
      <w:r w:rsidRPr="00F6647E">
        <w:rPr>
          <w:rFonts w:ascii="Times New Roman" w:hAnsi="Times New Roman"/>
          <w:bCs/>
        </w:rPr>
        <w:t xml:space="preserve">Составитель: </w:t>
      </w:r>
      <w:r>
        <w:rPr>
          <w:rFonts w:ascii="Times New Roman" w:hAnsi="Times New Roman"/>
          <w:bCs/>
        </w:rPr>
        <w:t xml:space="preserve"> </w:t>
      </w:r>
      <w:r w:rsidR="001160BB">
        <w:rPr>
          <w:rFonts w:ascii="Times New Roman" w:hAnsi="Times New Roman"/>
          <w:bCs/>
        </w:rPr>
        <w:t>доцент</w:t>
      </w:r>
      <w:proofErr w:type="gramEnd"/>
      <w:r w:rsidR="001160BB"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О.А.Захарова</w:t>
      </w:r>
      <w:proofErr w:type="spellEnd"/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</w:rPr>
      </w:pPr>
    </w:p>
    <w:p w:rsidR="00B4057E" w:rsidRPr="00F6647E" w:rsidRDefault="00B4057E" w:rsidP="00C06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F6647E">
        <w:rPr>
          <w:rFonts w:ascii="Times New Roman" w:hAnsi="Times New Roman"/>
          <w:bCs/>
        </w:rPr>
        <w:t xml:space="preserve">Методические указания </w:t>
      </w:r>
      <w:r>
        <w:rPr>
          <w:rFonts w:ascii="Times New Roman" w:hAnsi="Times New Roman"/>
          <w:bCs/>
        </w:rPr>
        <w:t>к выполнению</w:t>
      </w:r>
      <w:r w:rsidRPr="00F6647E">
        <w:rPr>
          <w:rFonts w:ascii="Times New Roman" w:hAnsi="Times New Roman"/>
          <w:bCs/>
        </w:rPr>
        <w:t xml:space="preserve"> контрольной работы по </w:t>
      </w:r>
      <w:r w:rsidRPr="00F6647E">
        <w:rPr>
          <w:rFonts w:ascii="Times New Roman" w:hAnsi="Times New Roman"/>
          <w:bCs/>
          <w:color w:val="000000"/>
        </w:rPr>
        <w:t>дисциплине «</w:t>
      </w:r>
      <w:r w:rsidR="00C06D89">
        <w:rPr>
          <w:rFonts w:ascii="Times New Roman" w:hAnsi="Times New Roman"/>
          <w:bCs/>
          <w:color w:val="000000"/>
        </w:rPr>
        <w:t xml:space="preserve">Реклама и </w:t>
      </w:r>
      <w:r w:rsidR="00C06D89">
        <w:rPr>
          <w:rFonts w:ascii="Times New Roman" w:hAnsi="Times New Roman"/>
          <w:bCs/>
          <w:color w:val="000000"/>
          <w:lang w:val="en-US"/>
        </w:rPr>
        <w:t>PR</w:t>
      </w:r>
      <w:r w:rsidR="00C06D89">
        <w:rPr>
          <w:rFonts w:ascii="Times New Roman" w:hAnsi="Times New Roman"/>
          <w:bCs/>
        </w:rPr>
        <w:t xml:space="preserve"> в социальных </w:t>
      </w:r>
      <w:proofErr w:type="gramStart"/>
      <w:r w:rsidR="00C06D89">
        <w:rPr>
          <w:rFonts w:ascii="Times New Roman" w:hAnsi="Times New Roman"/>
          <w:bCs/>
        </w:rPr>
        <w:t>сетях</w:t>
      </w:r>
      <w:r w:rsidR="001F33EB">
        <w:rPr>
          <w:rFonts w:ascii="Times New Roman" w:hAnsi="Times New Roman"/>
          <w:bCs/>
        </w:rPr>
        <w:t xml:space="preserve"> </w:t>
      </w:r>
      <w:r w:rsidRPr="00F6647E">
        <w:rPr>
          <w:rFonts w:ascii="Times New Roman" w:hAnsi="Times New Roman"/>
          <w:bCs/>
        </w:rPr>
        <w:t>»</w:t>
      </w:r>
      <w:proofErr w:type="gramEnd"/>
      <w:r w:rsidRPr="00F6647E">
        <w:rPr>
          <w:rFonts w:ascii="Times New Roman" w:hAnsi="Times New Roman"/>
          <w:bCs/>
          <w:color w:val="000000"/>
        </w:rPr>
        <w:t xml:space="preserve">. - Ростов-на-Дону: Донской </w:t>
      </w:r>
      <w:r>
        <w:rPr>
          <w:rFonts w:ascii="Times New Roman" w:hAnsi="Times New Roman"/>
          <w:bCs/>
          <w:color w:val="000000"/>
        </w:rPr>
        <w:t xml:space="preserve">государственный технический университет, </w:t>
      </w:r>
      <w:r w:rsidRPr="00F6647E">
        <w:rPr>
          <w:rFonts w:ascii="Times New Roman" w:hAnsi="Times New Roman"/>
          <w:bCs/>
          <w:color w:val="000000"/>
        </w:rPr>
        <w:t xml:space="preserve">2023. -  </w:t>
      </w:r>
      <w:r w:rsidR="001160BB">
        <w:rPr>
          <w:rFonts w:ascii="Times New Roman" w:hAnsi="Times New Roman"/>
          <w:bCs/>
          <w:color w:val="000000"/>
        </w:rPr>
        <w:t>11</w:t>
      </w:r>
      <w:r w:rsidRPr="00F6647E">
        <w:rPr>
          <w:rFonts w:ascii="Times New Roman" w:hAnsi="Times New Roman"/>
          <w:bCs/>
          <w:color w:val="000000"/>
        </w:rPr>
        <w:t xml:space="preserve"> с.</w:t>
      </w: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ind w:left="1701" w:firstLine="567"/>
        <w:jc w:val="both"/>
        <w:rPr>
          <w:rFonts w:ascii="Times New Roman" w:hAnsi="Times New Roman"/>
          <w:bCs/>
          <w:color w:val="000000"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</w:rPr>
      </w:pPr>
      <w:r w:rsidRPr="00F6647E">
        <w:rPr>
          <w:rFonts w:ascii="Times New Roman" w:hAnsi="Times New Roman"/>
          <w:bCs/>
          <w:color w:val="000000"/>
        </w:rPr>
        <w:t xml:space="preserve">Содержат рекомендации и задания к выполнению контрольной работы </w:t>
      </w:r>
      <w:r w:rsidRPr="00F6647E">
        <w:rPr>
          <w:rFonts w:ascii="Times New Roman" w:hAnsi="Times New Roman"/>
          <w:bCs/>
        </w:rPr>
        <w:t xml:space="preserve">по </w:t>
      </w:r>
      <w:r w:rsidRPr="00F6647E">
        <w:rPr>
          <w:rFonts w:ascii="Times New Roman" w:hAnsi="Times New Roman"/>
          <w:bCs/>
          <w:color w:val="000000"/>
        </w:rPr>
        <w:t>дисциплине «</w:t>
      </w:r>
      <w:r w:rsidRPr="00F6647E">
        <w:rPr>
          <w:rFonts w:ascii="Times New Roman" w:hAnsi="Times New Roman"/>
          <w:bCs/>
        </w:rPr>
        <w:t>Информационные системы оценки и прогнозирования пожаров»</w:t>
      </w:r>
      <w:r w:rsidRPr="00F6647E">
        <w:rPr>
          <w:rFonts w:ascii="Times New Roman" w:hAnsi="Times New Roman"/>
          <w:bCs/>
          <w:color w:val="000000"/>
        </w:rPr>
        <w:t>.</w:t>
      </w: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</w:rPr>
      </w:pPr>
      <w:r w:rsidRPr="00F6647E">
        <w:rPr>
          <w:rFonts w:ascii="Times New Roman" w:hAnsi="Times New Roman"/>
          <w:bCs/>
          <w:color w:val="000000"/>
        </w:rPr>
        <w:t>Предназ</w:t>
      </w:r>
      <w:r>
        <w:rPr>
          <w:rFonts w:ascii="Times New Roman" w:hAnsi="Times New Roman"/>
          <w:bCs/>
          <w:color w:val="000000"/>
        </w:rPr>
        <w:t>начены для обучающихся</w:t>
      </w:r>
      <w:r w:rsidRPr="00F6647E">
        <w:rPr>
          <w:rFonts w:ascii="Times New Roman" w:hAnsi="Times New Roman"/>
          <w:bCs/>
          <w:color w:val="000000"/>
        </w:rPr>
        <w:t xml:space="preserve"> направления</w:t>
      </w:r>
      <w:proofErr w:type="gramStart"/>
      <w:r w:rsidRPr="00F6647E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 xml:space="preserve"> </w:t>
      </w:r>
      <w:r w:rsidRPr="00F6647E">
        <w:rPr>
          <w:rFonts w:ascii="Times New Roman" w:hAnsi="Times New Roman"/>
          <w:bCs/>
          <w:color w:val="000000"/>
        </w:rPr>
        <w:t xml:space="preserve"> «</w:t>
      </w:r>
      <w:proofErr w:type="gramEnd"/>
      <w:r>
        <w:rPr>
          <w:rFonts w:ascii="Times New Roman" w:hAnsi="Times New Roman"/>
          <w:bCs/>
          <w:color w:val="000000"/>
        </w:rPr>
        <w:t xml:space="preserve">Реклама и </w:t>
      </w:r>
      <w:r>
        <w:rPr>
          <w:rFonts w:ascii="Times New Roman" w:hAnsi="Times New Roman"/>
          <w:bCs/>
          <w:color w:val="000000"/>
          <w:lang w:val="en-US"/>
        </w:rPr>
        <w:t>PR</w:t>
      </w:r>
      <w:r>
        <w:rPr>
          <w:rFonts w:ascii="Times New Roman" w:hAnsi="Times New Roman"/>
          <w:bCs/>
        </w:rPr>
        <w:t xml:space="preserve"> </w:t>
      </w:r>
      <w:r w:rsidR="00C06D89">
        <w:rPr>
          <w:rFonts w:ascii="Times New Roman" w:hAnsi="Times New Roman"/>
          <w:bCs/>
        </w:rPr>
        <w:t>в социальных сетях</w:t>
      </w:r>
      <w:r w:rsidRPr="00F6647E">
        <w:rPr>
          <w:rFonts w:ascii="Times New Roman" w:hAnsi="Times New Roman"/>
          <w:bCs/>
          <w:color w:val="000000"/>
        </w:rPr>
        <w:t>» всех форм обучения.</w:t>
      </w: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B4057E" w:rsidRDefault="00B4057E" w:rsidP="00B4057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B4057E" w:rsidRDefault="00B4057E" w:rsidP="00B4057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B4057E" w:rsidRDefault="00B4057E" w:rsidP="00B4057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B4057E" w:rsidRDefault="00B4057E" w:rsidP="00B4057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 xml:space="preserve">Ответственный за выпуск зав. кафедрой </w:t>
      </w:r>
      <w:proofErr w:type="gramStart"/>
      <w:r w:rsidRPr="00F6647E">
        <w:rPr>
          <w:rFonts w:ascii="Times New Roman" w:hAnsi="Times New Roman"/>
          <w:bCs/>
        </w:rPr>
        <w:t>«</w:t>
      </w:r>
      <w:r w:rsidR="001F33EB">
        <w:rPr>
          <w:rFonts w:ascii="Times New Roman" w:hAnsi="Times New Roman"/>
          <w:bCs/>
        </w:rPr>
        <w:t xml:space="preserve"> История</w:t>
      </w:r>
      <w:proofErr w:type="gramEnd"/>
      <w:r w:rsidR="001F33EB">
        <w:rPr>
          <w:rFonts w:ascii="Times New Roman" w:hAnsi="Times New Roman"/>
          <w:bCs/>
        </w:rPr>
        <w:t xml:space="preserve"> и культурология</w:t>
      </w:r>
      <w:r w:rsidRPr="00F6647E">
        <w:rPr>
          <w:rFonts w:ascii="Times New Roman" w:hAnsi="Times New Roman"/>
          <w:bCs/>
        </w:rPr>
        <w:t xml:space="preserve">», </w:t>
      </w:r>
    </w:p>
    <w:p w:rsidR="00B4057E" w:rsidRPr="00F6647E" w:rsidRDefault="001F33EB" w:rsidP="001F3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к.и</w:t>
      </w:r>
      <w:r w:rsidR="00C9586E">
        <w:rPr>
          <w:rFonts w:ascii="Times New Roman" w:hAnsi="Times New Roman"/>
          <w:bCs/>
        </w:rPr>
        <w:t>ст</w:t>
      </w:r>
      <w:proofErr w:type="spellEnd"/>
      <w:r>
        <w:rPr>
          <w:rFonts w:ascii="Times New Roman" w:hAnsi="Times New Roman"/>
          <w:bCs/>
        </w:rPr>
        <w:t>.</w:t>
      </w:r>
      <w:r w:rsidR="00B4057E" w:rsidRPr="00F6647E">
        <w:rPr>
          <w:rFonts w:ascii="Times New Roman" w:hAnsi="Times New Roman"/>
          <w:bCs/>
        </w:rPr>
        <w:t xml:space="preserve"> </w:t>
      </w:r>
      <w:proofErr w:type="gramStart"/>
      <w:r w:rsidR="00B4057E" w:rsidRPr="00F6647E">
        <w:rPr>
          <w:rFonts w:ascii="Times New Roman" w:hAnsi="Times New Roman"/>
          <w:bCs/>
        </w:rPr>
        <w:t xml:space="preserve">наук, </w:t>
      </w:r>
      <w:r>
        <w:rPr>
          <w:rFonts w:ascii="Times New Roman" w:hAnsi="Times New Roman"/>
          <w:bCs/>
        </w:rPr>
        <w:t xml:space="preserve"> Шишова</w:t>
      </w:r>
      <w:proofErr w:type="gramEnd"/>
      <w:r>
        <w:rPr>
          <w:rFonts w:ascii="Times New Roman" w:hAnsi="Times New Roman"/>
          <w:bCs/>
        </w:rPr>
        <w:t xml:space="preserve"> Н.В.</w:t>
      </w:r>
    </w:p>
    <w:p w:rsidR="00B4057E" w:rsidRPr="00CD1DA1" w:rsidRDefault="00B4057E" w:rsidP="00B4057E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>В печать __</w:t>
      </w:r>
      <w:proofErr w:type="gramStart"/>
      <w:r w:rsidRPr="00F6647E">
        <w:rPr>
          <w:rFonts w:ascii="Times New Roman" w:hAnsi="Times New Roman"/>
          <w:bCs/>
        </w:rPr>
        <w:t>_._</w:t>
      </w:r>
      <w:proofErr w:type="gramEnd"/>
      <w:r w:rsidRPr="00F6647E">
        <w:rPr>
          <w:rFonts w:ascii="Times New Roman" w:hAnsi="Times New Roman"/>
          <w:bCs/>
        </w:rPr>
        <w:t>__</w:t>
      </w: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>Формат 60×84/16. Объем___</w:t>
      </w:r>
      <w:proofErr w:type="spellStart"/>
      <w:r w:rsidRPr="00F6647E">
        <w:rPr>
          <w:rFonts w:ascii="Times New Roman" w:hAnsi="Times New Roman"/>
          <w:bCs/>
        </w:rPr>
        <w:t>усл.п.л</w:t>
      </w:r>
      <w:proofErr w:type="spellEnd"/>
      <w:r w:rsidRPr="00F6647E">
        <w:rPr>
          <w:rFonts w:ascii="Times New Roman" w:hAnsi="Times New Roman"/>
          <w:bCs/>
        </w:rPr>
        <w:t>.</w:t>
      </w: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>Тираж ___экз. Заказ №___.</w:t>
      </w:r>
    </w:p>
    <w:p w:rsidR="00B4057E" w:rsidRPr="00F6647E" w:rsidRDefault="00B4057E" w:rsidP="00B4057E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>Издательский центр ДГТУ</w:t>
      </w: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 xml:space="preserve">Адрес университета и полиграфического предприятия: </w:t>
      </w: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smartTag w:uri="urn:schemas-microsoft-com:office:smarttags" w:element="metricconverter">
        <w:smartTagPr>
          <w:attr w:name="ProductID" w:val="344000, г"/>
        </w:smartTagPr>
        <w:r w:rsidRPr="00F6647E">
          <w:rPr>
            <w:rFonts w:ascii="Times New Roman" w:hAnsi="Times New Roman"/>
            <w:bCs/>
          </w:rPr>
          <w:t>344000, г</w:t>
        </w:r>
      </w:smartTag>
      <w:r w:rsidRPr="00F6647E">
        <w:rPr>
          <w:rFonts w:ascii="Times New Roman" w:hAnsi="Times New Roman"/>
          <w:bCs/>
        </w:rPr>
        <w:t>. Ростов-на-Дону, пл. Гагарина,1</w:t>
      </w: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 xml:space="preserve">©Донской государственный </w:t>
      </w:r>
    </w:p>
    <w:p w:rsidR="00B4057E" w:rsidRPr="00F6647E" w:rsidRDefault="00B4057E" w:rsidP="00B4057E">
      <w:pPr>
        <w:autoSpaceDE w:val="0"/>
        <w:autoSpaceDN w:val="0"/>
        <w:adjustRightInd w:val="0"/>
        <w:spacing w:after="0" w:line="240" w:lineRule="auto"/>
        <w:ind w:left="6381"/>
        <w:rPr>
          <w:rStyle w:val="1"/>
          <w:rFonts w:eastAsia="Calibri"/>
        </w:rPr>
      </w:pPr>
      <w:r w:rsidRPr="00F6647E">
        <w:rPr>
          <w:rFonts w:ascii="Times New Roman" w:hAnsi="Times New Roman"/>
          <w:bCs/>
        </w:rPr>
        <w:t>технический университет, 2023</w:t>
      </w:r>
    </w:p>
    <w:p w:rsidR="001F33EB" w:rsidRPr="001F33EB" w:rsidRDefault="00B4057E" w:rsidP="001F33EB">
      <w:pPr>
        <w:jc w:val="both"/>
        <w:rPr>
          <w:sz w:val="28"/>
          <w:szCs w:val="28"/>
        </w:rPr>
      </w:pPr>
      <w:r w:rsidRPr="00F6647E">
        <w:rPr>
          <w:rStyle w:val="1"/>
          <w:rFonts w:eastAsiaTheme="minorHAnsi"/>
        </w:rPr>
        <w:br w:type="page"/>
      </w:r>
      <w:r w:rsidR="001F33EB" w:rsidRPr="001F33EB">
        <w:rPr>
          <w:sz w:val="28"/>
          <w:szCs w:val="28"/>
        </w:rPr>
        <w:lastRenderedPageBreak/>
        <w:t xml:space="preserve">Контрольная работа по дисциплине </w:t>
      </w:r>
      <w:r w:rsidR="001F33EB" w:rsidRPr="001039D4">
        <w:rPr>
          <w:b/>
          <w:sz w:val="28"/>
          <w:szCs w:val="28"/>
        </w:rPr>
        <w:t xml:space="preserve">«Реклама и </w:t>
      </w:r>
      <w:r w:rsidR="001F33EB" w:rsidRPr="001039D4">
        <w:rPr>
          <w:b/>
          <w:sz w:val="28"/>
          <w:szCs w:val="28"/>
          <w:lang w:val="en-US"/>
        </w:rPr>
        <w:t>PR</w:t>
      </w:r>
      <w:r w:rsidR="001160BB">
        <w:rPr>
          <w:b/>
          <w:sz w:val="28"/>
          <w:szCs w:val="28"/>
        </w:rPr>
        <w:t xml:space="preserve"> в социальных </w:t>
      </w:r>
      <w:proofErr w:type="gramStart"/>
      <w:r w:rsidR="001160BB">
        <w:rPr>
          <w:b/>
          <w:sz w:val="28"/>
          <w:szCs w:val="28"/>
        </w:rPr>
        <w:t>сетях</w:t>
      </w:r>
      <w:r w:rsidR="001F33EB" w:rsidRPr="001039D4">
        <w:rPr>
          <w:b/>
          <w:sz w:val="28"/>
          <w:szCs w:val="28"/>
        </w:rPr>
        <w:t xml:space="preserve">»  </w:t>
      </w:r>
      <w:r w:rsidR="00C06D89" w:rsidRPr="00C06D89">
        <w:rPr>
          <w:sz w:val="28"/>
          <w:szCs w:val="28"/>
        </w:rPr>
        <w:t>предполагает</w:t>
      </w:r>
      <w:proofErr w:type="gramEnd"/>
      <w:r w:rsidR="00C06D89" w:rsidRPr="00C06D89">
        <w:rPr>
          <w:sz w:val="28"/>
          <w:szCs w:val="28"/>
        </w:rPr>
        <w:t xml:space="preserve"> </w:t>
      </w:r>
      <w:r w:rsidR="00C06D89">
        <w:rPr>
          <w:sz w:val="28"/>
          <w:szCs w:val="28"/>
        </w:rPr>
        <w:t xml:space="preserve"> выполнение </w:t>
      </w:r>
      <w:r w:rsidR="00C06D89" w:rsidRPr="00C06D89">
        <w:rPr>
          <w:sz w:val="28"/>
          <w:szCs w:val="28"/>
        </w:rPr>
        <w:t>индивидуального проекта</w:t>
      </w:r>
      <w:r w:rsidR="00C06D89">
        <w:rPr>
          <w:sz w:val="28"/>
          <w:szCs w:val="28"/>
        </w:rPr>
        <w:t xml:space="preserve">:  </w:t>
      </w:r>
      <w:r w:rsidR="001F33EB" w:rsidRPr="001F33EB">
        <w:rPr>
          <w:sz w:val="28"/>
          <w:szCs w:val="28"/>
        </w:rPr>
        <w:t xml:space="preserve"> «Разработка   </w:t>
      </w:r>
      <w:r w:rsidR="00C06D89">
        <w:rPr>
          <w:sz w:val="28"/>
          <w:szCs w:val="28"/>
        </w:rPr>
        <w:t xml:space="preserve">информационного наполнения </w:t>
      </w:r>
      <w:r w:rsidR="001F33EB" w:rsidRPr="001F33EB">
        <w:rPr>
          <w:sz w:val="28"/>
          <w:szCs w:val="28"/>
        </w:rPr>
        <w:t xml:space="preserve">рекламного канала  продвижения товаров или услуг»,  </w:t>
      </w:r>
      <w:r w:rsidR="001160BB">
        <w:rPr>
          <w:sz w:val="28"/>
          <w:szCs w:val="28"/>
        </w:rPr>
        <w:t xml:space="preserve">выбор темы проекта проводится </w:t>
      </w:r>
      <w:r w:rsidR="001F33EB" w:rsidRPr="001F33EB">
        <w:rPr>
          <w:sz w:val="28"/>
          <w:szCs w:val="28"/>
        </w:rPr>
        <w:t>по согласованию с преподавателем.</w:t>
      </w:r>
    </w:p>
    <w:p w:rsidR="001F33EB" w:rsidRPr="001F33EB" w:rsidRDefault="001F33EB" w:rsidP="001F33EB">
      <w:pPr>
        <w:jc w:val="both"/>
        <w:rPr>
          <w:sz w:val="28"/>
          <w:szCs w:val="28"/>
        </w:rPr>
      </w:pPr>
      <w:r w:rsidRPr="001F33EB">
        <w:rPr>
          <w:sz w:val="28"/>
          <w:szCs w:val="28"/>
        </w:rPr>
        <w:t xml:space="preserve"> Информационное наполнение рекламного канала должно включать разработанные автором рекламные объекты: </w:t>
      </w:r>
      <w:r w:rsidR="00C06D89">
        <w:rPr>
          <w:sz w:val="28"/>
          <w:szCs w:val="28"/>
        </w:rPr>
        <w:t>логическую таблицу проекта, п</w:t>
      </w:r>
      <w:r w:rsidRPr="001F33EB">
        <w:rPr>
          <w:sz w:val="28"/>
          <w:szCs w:val="28"/>
        </w:rPr>
        <w:t>ресс-релиз, прайс-</w:t>
      </w:r>
      <w:proofErr w:type="gramStart"/>
      <w:r w:rsidRPr="001F33EB">
        <w:rPr>
          <w:sz w:val="28"/>
          <w:szCs w:val="28"/>
        </w:rPr>
        <w:t>лист,  каталоги</w:t>
      </w:r>
      <w:proofErr w:type="gramEnd"/>
      <w:r w:rsidRPr="001F33EB">
        <w:rPr>
          <w:sz w:val="28"/>
          <w:szCs w:val="28"/>
        </w:rPr>
        <w:t xml:space="preserve"> товаров и услуг, описание конкурсов и лотерей для формирования устойчивого бренда</w:t>
      </w:r>
      <w:r w:rsidR="00C06D89">
        <w:rPr>
          <w:sz w:val="28"/>
          <w:szCs w:val="28"/>
        </w:rPr>
        <w:t xml:space="preserve"> – все по теме проекта</w:t>
      </w:r>
      <w:r w:rsidRPr="001F33EB">
        <w:rPr>
          <w:sz w:val="28"/>
          <w:szCs w:val="28"/>
        </w:rPr>
        <w:t>.</w:t>
      </w:r>
    </w:p>
    <w:p w:rsidR="001F33EB" w:rsidRPr="001F33EB" w:rsidRDefault="001F33EB" w:rsidP="001F33EB">
      <w:pPr>
        <w:jc w:val="both"/>
        <w:rPr>
          <w:sz w:val="28"/>
          <w:szCs w:val="28"/>
        </w:rPr>
      </w:pPr>
      <w:r w:rsidRPr="001F33EB">
        <w:rPr>
          <w:sz w:val="28"/>
          <w:szCs w:val="28"/>
        </w:rPr>
        <w:t xml:space="preserve">Все </w:t>
      </w:r>
      <w:proofErr w:type="gramStart"/>
      <w:r w:rsidRPr="001F33EB">
        <w:rPr>
          <w:sz w:val="28"/>
          <w:szCs w:val="28"/>
        </w:rPr>
        <w:t>информация  в</w:t>
      </w:r>
      <w:proofErr w:type="gramEnd"/>
      <w:r w:rsidRPr="001F33EB">
        <w:rPr>
          <w:sz w:val="28"/>
          <w:szCs w:val="28"/>
        </w:rPr>
        <w:t xml:space="preserve">  рекламном канале должны включать актуальные данные о  товарах и услугах в изучаемой отрасли.</w:t>
      </w:r>
    </w:p>
    <w:p w:rsidR="001F33EB" w:rsidRPr="001F33EB" w:rsidRDefault="001F33EB" w:rsidP="001F33EB">
      <w:pPr>
        <w:jc w:val="both"/>
        <w:rPr>
          <w:sz w:val="28"/>
          <w:szCs w:val="28"/>
        </w:rPr>
      </w:pPr>
      <w:r w:rsidRPr="001F33EB">
        <w:rPr>
          <w:sz w:val="28"/>
          <w:szCs w:val="28"/>
        </w:rPr>
        <w:t xml:space="preserve">Все выполненные в процессе изучения курса задания в целом </w:t>
      </w:r>
      <w:proofErr w:type="gramStart"/>
      <w:r w:rsidRPr="001F33EB">
        <w:rPr>
          <w:sz w:val="28"/>
          <w:szCs w:val="28"/>
        </w:rPr>
        <w:t>формируют  отчет</w:t>
      </w:r>
      <w:proofErr w:type="gramEnd"/>
      <w:r w:rsidR="00C06D89">
        <w:rPr>
          <w:sz w:val="28"/>
          <w:szCs w:val="28"/>
        </w:rPr>
        <w:t xml:space="preserve"> по контрольной работе</w:t>
      </w:r>
      <w:r w:rsidRPr="001F33EB">
        <w:rPr>
          <w:sz w:val="28"/>
          <w:szCs w:val="28"/>
        </w:rPr>
        <w:t>.</w:t>
      </w:r>
    </w:p>
    <w:p w:rsidR="001F33EB" w:rsidRPr="001F33EB" w:rsidRDefault="001F33EB" w:rsidP="001F33EB">
      <w:pPr>
        <w:jc w:val="both"/>
        <w:rPr>
          <w:sz w:val="28"/>
          <w:szCs w:val="28"/>
        </w:rPr>
      </w:pPr>
      <w:r w:rsidRPr="001F33EB">
        <w:rPr>
          <w:sz w:val="28"/>
          <w:szCs w:val="28"/>
        </w:rPr>
        <w:t>Алгоритм разработки проекта.</w:t>
      </w:r>
    </w:p>
    <w:p w:rsidR="001F33EB" w:rsidRPr="001F33EB" w:rsidRDefault="001F33EB" w:rsidP="001F33E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F33EB">
        <w:rPr>
          <w:sz w:val="28"/>
          <w:szCs w:val="28"/>
        </w:rPr>
        <w:t xml:space="preserve">По материалам, </w:t>
      </w:r>
      <w:r w:rsidR="00C06D89">
        <w:rPr>
          <w:sz w:val="28"/>
          <w:szCs w:val="28"/>
        </w:rPr>
        <w:t xml:space="preserve">размещенным на портале «СКИФ», </w:t>
      </w:r>
      <w:r w:rsidRPr="001F33EB">
        <w:rPr>
          <w:sz w:val="28"/>
          <w:szCs w:val="28"/>
        </w:rPr>
        <w:t xml:space="preserve">присланным </w:t>
      </w:r>
      <w:proofErr w:type="gramStart"/>
      <w:r w:rsidRPr="001F33EB">
        <w:rPr>
          <w:sz w:val="28"/>
          <w:szCs w:val="28"/>
        </w:rPr>
        <w:t xml:space="preserve">преподавателем, </w:t>
      </w:r>
      <w:r w:rsidR="00C06D89">
        <w:rPr>
          <w:sz w:val="28"/>
          <w:szCs w:val="28"/>
        </w:rPr>
        <w:t xml:space="preserve"> а</w:t>
      </w:r>
      <w:proofErr w:type="gramEnd"/>
      <w:r w:rsidR="00C06D89">
        <w:rPr>
          <w:sz w:val="28"/>
          <w:szCs w:val="28"/>
        </w:rPr>
        <w:t xml:space="preserve"> также интернет-источникам </w:t>
      </w:r>
      <w:r w:rsidRPr="001F33EB">
        <w:rPr>
          <w:sz w:val="28"/>
          <w:szCs w:val="28"/>
        </w:rPr>
        <w:t xml:space="preserve">описанию, изучить и выполнить на практике последовательно   </w:t>
      </w:r>
      <w:r w:rsidR="001039D4">
        <w:rPr>
          <w:sz w:val="28"/>
          <w:szCs w:val="28"/>
        </w:rPr>
        <w:t xml:space="preserve"> практические задания</w:t>
      </w:r>
      <w:r w:rsidR="00C06D89">
        <w:rPr>
          <w:sz w:val="28"/>
          <w:szCs w:val="28"/>
        </w:rPr>
        <w:t xml:space="preserve"> по разработке каждого рекламного документа</w:t>
      </w:r>
      <w:r w:rsidRPr="001F33EB">
        <w:rPr>
          <w:sz w:val="28"/>
          <w:szCs w:val="28"/>
        </w:rPr>
        <w:t>.</w:t>
      </w:r>
    </w:p>
    <w:p w:rsidR="001F33EB" w:rsidRDefault="001F33EB" w:rsidP="001F33E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F33EB">
        <w:rPr>
          <w:sz w:val="28"/>
          <w:szCs w:val="28"/>
        </w:rPr>
        <w:t>Продумать</w:t>
      </w:r>
      <w:r w:rsidR="00C06D89">
        <w:rPr>
          <w:sz w:val="28"/>
          <w:szCs w:val="28"/>
        </w:rPr>
        <w:t xml:space="preserve"> идею и</w:t>
      </w:r>
      <w:r w:rsidRPr="001F33EB">
        <w:rPr>
          <w:sz w:val="28"/>
          <w:szCs w:val="28"/>
        </w:rPr>
        <w:t xml:space="preserve"> содержание своего проекта, посоветоваться с преподавателем, в случае затруднения.</w:t>
      </w:r>
    </w:p>
    <w:p w:rsidR="001039D4" w:rsidRPr="001F33EB" w:rsidRDefault="001039D4" w:rsidP="001F33E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логическую таблицу своего проекта, с указанием основных видов работы, перечнем рекламных документов, зонами ответственности исполнителей (в случае группового проекта), сроками исполнения отдельных этапов.</w:t>
      </w:r>
    </w:p>
    <w:p w:rsidR="001F33EB" w:rsidRPr="001F33EB" w:rsidRDefault="001F33EB" w:rsidP="001F33E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F33EB">
        <w:rPr>
          <w:sz w:val="28"/>
          <w:szCs w:val="28"/>
        </w:rPr>
        <w:t xml:space="preserve">Разработать, с использованием информационных </w:t>
      </w:r>
      <w:proofErr w:type="gramStart"/>
      <w:r w:rsidRPr="001F33EB">
        <w:rPr>
          <w:sz w:val="28"/>
          <w:szCs w:val="28"/>
        </w:rPr>
        <w:t>технологий,  набор</w:t>
      </w:r>
      <w:proofErr w:type="gramEnd"/>
      <w:r w:rsidRPr="001F33EB">
        <w:rPr>
          <w:sz w:val="28"/>
          <w:szCs w:val="28"/>
        </w:rPr>
        <w:t xml:space="preserve"> содержательно и логически связанных   рекламных документов, с информацией  по выбранному направлению продвижения товаров или услуг. Для внесения информации в таблицы, использовать разработанные формы. Для выполнения процесса поиска информации, разработать три разных запроса.</w:t>
      </w:r>
    </w:p>
    <w:p w:rsidR="001F33EB" w:rsidRPr="001F33EB" w:rsidRDefault="001F33EB" w:rsidP="001F33E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F33EB">
        <w:rPr>
          <w:sz w:val="28"/>
          <w:szCs w:val="28"/>
        </w:rPr>
        <w:t xml:space="preserve">Все действия по </w:t>
      </w:r>
      <w:proofErr w:type="gramStart"/>
      <w:r w:rsidRPr="001F33EB">
        <w:rPr>
          <w:sz w:val="28"/>
          <w:szCs w:val="28"/>
        </w:rPr>
        <w:t>разработке  рекламных</w:t>
      </w:r>
      <w:proofErr w:type="gramEnd"/>
      <w:r w:rsidRPr="001F33EB">
        <w:rPr>
          <w:sz w:val="28"/>
          <w:szCs w:val="28"/>
        </w:rPr>
        <w:t xml:space="preserve"> объектов вносятся в общий отчет</w:t>
      </w:r>
      <w:r w:rsidR="00C06D89">
        <w:rPr>
          <w:sz w:val="28"/>
          <w:szCs w:val="28"/>
        </w:rPr>
        <w:t xml:space="preserve"> по контрольной работе</w:t>
      </w:r>
      <w:r w:rsidRPr="001F33EB">
        <w:rPr>
          <w:sz w:val="28"/>
          <w:szCs w:val="28"/>
        </w:rPr>
        <w:t>.</w:t>
      </w:r>
    </w:p>
    <w:p w:rsidR="001F33EB" w:rsidRDefault="00C06D89" w:rsidP="001F33E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</w:t>
      </w:r>
      <w:r w:rsidR="001F33EB" w:rsidRPr="001F33EB">
        <w:rPr>
          <w:sz w:val="28"/>
          <w:szCs w:val="28"/>
        </w:rPr>
        <w:t xml:space="preserve"> отчет следует включить описание разработки Прайс-листа, выполненного с использованием </w:t>
      </w:r>
      <w:r>
        <w:rPr>
          <w:sz w:val="28"/>
          <w:szCs w:val="28"/>
        </w:rPr>
        <w:t xml:space="preserve">пакета </w:t>
      </w:r>
      <w:proofErr w:type="gramStart"/>
      <w:r w:rsidR="001F33EB" w:rsidRPr="001F33EB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icrosoft</w:t>
      </w:r>
      <w:r w:rsidRPr="00C06D89">
        <w:rPr>
          <w:sz w:val="28"/>
          <w:szCs w:val="28"/>
        </w:rPr>
        <w:t xml:space="preserve"> </w:t>
      </w:r>
      <w:r w:rsidR="001F33EB" w:rsidRPr="001F33EB">
        <w:rPr>
          <w:sz w:val="28"/>
          <w:szCs w:val="28"/>
        </w:rPr>
        <w:t xml:space="preserve"> </w:t>
      </w:r>
      <w:r w:rsidR="001F33EB" w:rsidRPr="001F33EB">
        <w:rPr>
          <w:sz w:val="28"/>
          <w:szCs w:val="28"/>
          <w:lang w:val="en-US"/>
        </w:rPr>
        <w:t>Excel</w:t>
      </w:r>
      <w:proofErr w:type="gramEnd"/>
      <w:r w:rsidR="001F33EB" w:rsidRPr="001F33EB">
        <w:rPr>
          <w:sz w:val="28"/>
          <w:szCs w:val="28"/>
        </w:rPr>
        <w:t>.</w:t>
      </w:r>
    </w:p>
    <w:p w:rsidR="00C06D89" w:rsidRDefault="00C06D89" w:rsidP="001F33E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заключении отчета следует привести аналитический обзор, включающий:</w:t>
      </w:r>
    </w:p>
    <w:p w:rsidR="00C06D89" w:rsidRDefault="00C06D89" w:rsidP="00C06D8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описание выбранной для данного проекта целевой аудитории;</w:t>
      </w:r>
    </w:p>
    <w:p w:rsidR="00C06D89" w:rsidRDefault="00C06D89" w:rsidP="00C06D8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анализа социальных сетей, подходящих для реализации рассматриваемого проекта продвижения товаров или услуг, с учетом рассматриваемой целевой аудитории;</w:t>
      </w:r>
    </w:p>
    <w:p w:rsidR="00C06D89" w:rsidRDefault="00C06D89" w:rsidP="00C06D89">
      <w:pPr>
        <w:pStyle w:val="a3"/>
        <w:jc w:val="both"/>
        <w:rPr>
          <w:sz w:val="28"/>
          <w:szCs w:val="28"/>
        </w:rPr>
      </w:pPr>
    </w:p>
    <w:p w:rsidR="001039D4" w:rsidRDefault="001039D4" w:rsidP="001039D4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Разработка логической схемы проекта.</w:t>
      </w:r>
    </w:p>
    <w:p w:rsidR="001039D4" w:rsidRDefault="001039D4" w:rsidP="001039D4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Постановка проблемы. </w:t>
      </w:r>
      <w:r>
        <w:rPr>
          <w:rFonts w:ascii="Times New Roman" w:eastAsia="Times New Roman" w:hAnsi="Times New Roman" w:cs="Times New Roman"/>
          <w:sz w:val="28"/>
        </w:rPr>
        <w:t xml:space="preserve"> Здесь должна быть представлена проблема, на решение которой направлен проект и ее анализ. При формулировании проблемы необходимо обратить внимание на то, что проблемы – это </w:t>
      </w:r>
      <w:proofErr w:type="gramStart"/>
      <w:r>
        <w:rPr>
          <w:rFonts w:ascii="Times New Roman" w:eastAsia="Times New Roman" w:hAnsi="Times New Roman" w:cs="Times New Roman"/>
          <w:sz w:val="28"/>
        </w:rPr>
        <w:t>отсутствие  каких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-либо товаров или услуг,  необходимых и востребованных социумом, или какие-либо   негативные явления, приносящие вред, </w:t>
      </w:r>
      <w:r w:rsidR="00A248ED">
        <w:rPr>
          <w:rFonts w:ascii="Times New Roman" w:eastAsia="Times New Roman" w:hAnsi="Times New Roman" w:cs="Times New Roman"/>
          <w:sz w:val="28"/>
        </w:rPr>
        <w:t xml:space="preserve"> и требующие </w:t>
      </w:r>
      <w:r>
        <w:rPr>
          <w:rFonts w:ascii="Times New Roman" w:eastAsia="Times New Roman" w:hAnsi="Times New Roman" w:cs="Times New Roman"/>
          <w:sz w:val="28"/>
        </w:rPr>
        <w:t xml:space="preserve"> изменения</w:t>
      </w:r>
      <w:r w:rsidR="00A248ED">
        <w:rPr>
          <w:rFonts w:ascii="Times New Roman" w:eastAsia="Times New Roman" w:hAnsi="Times New Roman" w:cs="Times New Roman"/>
          <w:sz w:val="28"/>
        </w:rPr>
        <w:t xml:space="preserve"> или корректировки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="00A248ED">
        <w:rPr>
          <w:rFonts w:ascii="Times New Roman" w:eastAsia="Times New Roman" w:hAnsi="Times New Roman" w:cs="Times New Roman"/>
          <w:sz w:val="28"/>
        </w:rPr>
        <w:t>Следует показать</w:t>
      </w:r>
      <w:r>
        <w:rPr>
          <w:rFonts w:ascii="Times New Roman" w:eastAsia="Times New Roman" w:hAnsi="Times New Roman" w:cs="Times New Roman"/>
          <w:sz w:val="28"/>
        </w:rPr>
        <w:t xml:space="preserve"> причины  </w:t>
      </w:r>
      <w:r w:rsidR="00A248E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негативного явления и его последствия.</w:t>
      </w:r>
    </w:p>
    <w:p w:rsidR="001039D4" w:rsidRDefault="001039D4" w:rsidP="001039D4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Изложение проблемы должно быть не простым описанием, а сжатым анализом ее причин. Анализ факторов должен быть подтвержден количественными показателями, основанными на ранее проведенных исследованиях (необходимо использовать достоверные источники информации</w:t>
      </w:r>
      <w:r w:rsidR="00A248ED">
        <w:rPr>
          <w:rFonts w:ascii="Times New Roman" w:eastAsia="Times New Roman" w:hAnsi="Times New Roman" w:cs="Times New Roman"/>
          <w:sz w:val="28"/>
        </w:rPr>
        <w:t xml:space="preserve"> и информационные технологии для ее обработки</w:t>
      </w:r>
      <w:r>
        <w:rPr>
          <w:rFonts w:ascii="Times New Roman" w:eastAsia="Times New Roman" w:hAnsi="Times New Roman" w:cs="Times New Roman"/>
          <w:sz w:val="28"/>
        </w:rPr>
        <w:t>). В хорошо простроенном проекте обязательно присутствуют исходные данные – индикаторы, т. е. количественные и качественные показатели, которые являются точкой отсчета для измерения эффективности проекта.</w:t>
      </w:r>
    </w:p>
    <w:p w:rsidR="001039D4" w:rsidRDefault="001039D4" w:rsidP="001039D4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В этом разделе нужно описать   целевую группу</w:t>
      </w:r>
      <w:r w:rsidR="00A248ED">
        <w:rPr>
          <w:rFonts w:ascii="Times New Roman" w:eastAsia="Times New Roman" w:hAnsi="Times New Roman" w:cs="Times New Roman"/>
          <w:sz w:val="28"/>
        </w:rPr>
        <w:t xml:space="preserve"> в социальных сетях,</w:t>
      </w:r>
      <w:r w:rsidR="00A248ED" w:rsidRPr="00A248ED">
        <w:rPr>
          <w:rFonts w:ascii="Times New Roman" w:eastAsia="Times New Roman" w:hAnsi="Times New Roman" w:cs="Times New Roman"/>
          <w:sz w:val="28"/>
        </w:rPr>
        <w:t xml:space="preserve"> </w:t>
      </w:r>
      <w:r w:rsidR="00A248ED">
        <w:rPr>
          <w:rFonts w:ascii="Times New Roman" w:eastAsia="Times New Roman" w:hAnsi="Times New Roman" w:cs="Times New Roman"/>
          <w:sz w:val="28"/>
        </w:rPr>
        <w:t xml:space="preserve">на которую направлена деятельность по проекту и чья жизнь каким-либо образом улучшится в результате реализации проекта и предполагаемые конкретные социальные </w:t>
      </w:r>
      <w:proofErr w:type="gramStart"/>
      <w:r w:rsidR="00A248ED">
        <w:rPr>
          <w:rFonts w:ascii="Times New Roman" w:eastAsia="Times New Roman" w:hAnsi="Times New Roman" w:cs="Times New Roman"/>
          <w:sz w:val="28"/>
        </w:rPr>
        <w:t>сети</w:t>
      </w:r>
      <w:r>
        <w:rPr>
          <w:rFonts w:ascii="Times New Roman" w:eastAsia="Times New Roman" w:hAnsi="Times New Roman" w:cs="Times New Roman"/>
          <w:sz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Проблема, над которой вы собираетесь работать, </w:t>
      </w:r>
      <w:r>
        <w:rPr>
          <w:rFonts w:ascii="Times New Roman" w:eastAsia="Times New Roman" w:hAnsi="Times New Roman" w:cs="Times New Roman"/>
          <w:b/>
          <w:sz w:val="28"/>
        </w:rPr>
        <w:t xml:space="preserve">должна быть определена настолько конкретно, насколько это возможно. </w:t>
      </w:r>
    </w:p>
    <w:p w:rsidR="001039D4" w:rsidRDefault="001039D4" w:rsidP="001039D4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 и задачи проекта. </w:t>
      </w:r>
      <w:r>
        <w:rPr>
          <w:rFonts w:ascii="Times New Roman" w:eastAsia="Times New Roman" w:hAnsi="Times New Roman" w:cs="Times New Roman"/>
          <w:sz w:val="28"/>
        </w:rPr>
        <w:t xml:space="preserve">Цель – общее описание предполагаемых результатов и ожиданий, наивысшая точка достижений, к которой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стремится </w:t>
      </w:r>
      <w:r w:rsidR="00A248ED">
        <w:rPr>
          <w:rFonts w:ascii="Times New Roman" w:eastAsia="Times New Roman" w:hAnsi="Times New Roman" w:cs="Times New Roman"/>
          <w:sz w:val="28"/>
        </w:rPr>
        <w:t xml:space="preserve"> разработчик</w:t>
      </w:r>
      <w:proofErr w:type="gramEnd"/>
      <w:r w:rsidR="00A248ED">
        <w:rPr>
          <w:rFonts w:ascii="Times New Roman" w:eastAsia="Times New Roman" w:hAnsi="Times New Roman" w:cs="Times New Roman"/>
          <w:sz w:val="28"/>
        </w:rPr>
        <w:t xml:space="preserve"> (или коллектив разработчиков)</w:t>
      </w:r>
      <w:r>
        <w:rPr>
          <w:rFonts w:ascii="Times New Roman" w:eastAsia="Times New Roman" w:hAnsi="Times New Roman" w:cs="Times New Roman"/>
          <w:sz w:val="28"/>
        </w:rPr>
        <w:t xml:space="preserve"> в ходе реализации проекта. Цель должна быть реалистичной, соотноситься с проблемой, задачами, видами деятельности и ресурсами организации. Предполагаемые цели должны соответствовать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самому высокому уровню результата, т. е. существенно улучшить ситуацию, изложенную в описании проблемы. В то же время, цель должна быть реальной. Не включайте цели, воздействия от которых на ситуацию не могут быть количественно или качественно измерены. </w:t>
      </w:r>
    </w:p>
    <w:p w:rsidR="001039D4" w:rsidRDefault="001039D4" w:rsidP="001039D4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Фактически цель – </w:t>
      </w:r>
      <w:r>
        <w:rPr>
          <w:rFonts w:ascii="Times New Roman" w:eastAsia="Times New Roman" w:hAnsi="Times New Roman" w:cs="Times New Roman"/>
          <w:b/>
          <w:sz w:val="28"/>
        </w:rPr>
        <w:t>это уникально</w:t>
      </w:r>
      <w:r w:rsidR="00A248ED">
        <w:rPr>
          <w:rFonts w:ascii="Times New Roman" w:eastAsia="Times New Roman" w:hAnsi="Times New Roman" w:cs="Times New Roman"/>
          <w:b/>
          <w:sz w:val="28"/>
        </w:rPr>
        <w:t>е решение проблемы организацией</w:t>
      </w:r>
      <w:r>
        <w:rPr>
          <w:rFonts w:ascii="Times New Roman" w:eastAsia="Times New Roman" w:hAnsi="Times New Roman" w:cs="Times New Roman"/>
          <w:sz w:val="28"/>
        </w:rPr>
        <w:t xml:space="preserve">, обладающей необходимыми знаниями, опытом, ресурсами, действия по устранению негативного явления или его причин. Все составные части проекта рассматриваются с точки зрения соответствия </w:t>
      </w:r>
      <w:proofErr w:type="gramStart"/>
      <w:r>
        <w:rPr>
          <w:rFonts w:ascii="Times New Roman" w:eastAsia="Times New Roman" w:hAnsi="Times New Roman" w:cs="Times New Roman"/>
          <w:sz w:val="28"/>
        </w:rPr>
        <w:t>цели</w:t>
      </w:r>
      <w:r w:rsidR="00A248ED">
        <w:rPr>
          <w:rFonts w:ascii="Times New Roman" w:eastAsia="Times New Roman" w:hAnsi="Times New Roman" w:cs="Times New Roman"/>
          <w:sz w:val="28"/>
        </w:rPr>
        <w:t xml:space="preserve">  по</w:t>
      </w:r>
      <w:proofErr w:type="gramEnd"/>
      <w:r w:rsidR="00A248ED">
        <w:rPr>
          <w:rFonts w:ascii="Times New Roman" w:eastAsia="Times New Roman" w:hAnsi="Times New Roman" w:cs="Times New Roman"/>
          <w:sz w:val="28"/>
        </w:rPr>
        <w:t xml:space="preserve"> продвижению в социальных сетях 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1039D4" w:rsidRDefault="001039D4" w:rsidP="001039D4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Задачи, которые предполагается решить для достижения поставленных целей. </w:t>
      </w:r>
      <w:r>
        <w:rPr>
          <w:rFonts w:ascii="Times New Roman" w:eastAsia="Times New Roman" w:hAnsi="Times New Roman" w:cs="Times New Roman"/>
          <w:sz w:val="28"/>
        </w:rPr>
        <w:t xml:space="preserve">Задачи – конкретное описание того, что будет выполнено и достигнуто, частные результаты, этапы на пути к достижению цели. С точки зрения оформления текста проекта, </w:t>
      </w:r>
      <w:proofErr w:type="gramStart"/>
      <w:r>
        <w:rPr>
          <w:rFonts w:ascii="Times New Roman" w:eastAsia="Times New Roman" w:hAnsi="Times New Roman" w:cs="Times New Roman"/>
          <w:sz w:val="28"/>
        </w:rPr>
        <w:t>задачи  необходимо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формулировать и перечислять в виде списка.   Если в проекте перечислен ряд задач, то все они должны быть связаны между собой и являться необходимыми и достаточными для достижения цели проекта. Признаки хороших задач:</w:t>
      </w:r>
    </w:p>
    <w:p w:rsidR="001039D4" w:rsidRDefault="001039D4" w:rsidP="001039D4">
      <w:pPr>
        <w:numPr>
          <w:ilvl w:val="0"/>
          <w:numId w:val="3"/>
        </w:numPr>
        <w:spacing w:before="100" w:after="10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Являются логическим следствием проблемы.</w:t>
      </w:r>
    </w:p>
    <w:p w:rsidR="001039D4" w:rsidRDefault="001039D4" w:rsidP="001039D4">
      <w:pPr>
        <w:numPr>
          <w:ilvl w:val="0"/>
          <w:numId w:val="3"/>
        </w:numPr>
        <w:spacing w:before="100" w:after="10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Напрямую связаны с деятельностью по проекту и направлены на решение заявленной проблемы для достижения поставленной цели (причинно-следственная связь).</w:t>
      </w:r>
    </w:p>
    <w:p w:rsidR="001039D4" w:rsidRDefault="001039D4" w:rsidP="001039D4">
      <w:pPr>
        <w:numPr>
          <w:ilvl w:val="0"/>
          <w:numId w:val="3"/>
        </w:numPr>
        <w:spacing w:before="100" w:after="10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Сформулированы четко и конкретно, выражены не общими словами, а в количественных и качественных индикаторах, которые могут стать показателями успешности выполнения проекта.</w:t>
      </w:r>
    </w:p>
    <w:p w:rsidR="001039D4" w:rsidRDefault="001039D4" w:rsidP="001039D4">
      <w:pPr>
        <w:numPr>
          <w:ilvl w:val="0"/>
          <w:numId w:val="3"/>
        </w:numPr>
        <w:spacing w:before="100" w:after="10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Представляют собой конкретные промежуточные измеряемые результаты в ходе реализации проекта.</w:t>
      </w:r>
    </w:p>
    <w:p w:rsidR="001039D4" w:rsidRDefault="001039D4" w:rsidP="001039D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Ожидаемые результаты. </w:t>
      </w:r>
      <w:r>
        <w:rPr>
          <w:rFonts w:ascii="Times New Roman" w:eastAsia="Times New Roman" w:hAnsi="Times New Roman" w:cs="Times New Roman"/>
          <w:sz w:val="28"/>
        </w:rPr>
        <w:t>Ожидаемые результаты – это конкретные результаты, которые предполагается достичь в ходе реализации проекта в количественном и качественном выражении. К описанию ожидаемых результатов необходимо подходить очень серьезно и ответственно, поскольку они являются критериями эффективности проекта.</w:t>
      </w:r>
    </w:p>
    <w:p w:rsidR="001039D4" w:rsidRDefault="001039D4" w:rsidP="001039D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Основные характеристики результатов: Соответствие результатов цели, задачам проекта; </w:t>
      </w:r>
    </w:p>
    <w:p w:rsidR="001039D4" w:rsidRDefault="001039D4" w:rsidP="001039D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Измеряемость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(количественные и качественные показатели</w:t>
      </w:r>
      <w:proofErr w:type="gramStart"/>
      <w:r>
        <w:rPr>
          <w:rFonts w:ascii="Times New Roman" w:eastAsia="Times New Roman" w:hAnsi="Times New Roman" w:cs="Times New Roman"/>
          <w:sz w:val="28"/>
        </w:rPr>
        <w:t>);  Реалистичность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;  </w:t>
      </w:r>
    </w:p>
    <w:p w:rsidR="001039D4" w:rsidRDefault="001039D4" w:rsidP="001039D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Выполнимость / достижимость. </w:t>
      </w:r>
    </w:p>
    <w:p w:rsidR="001039D4" w:rsidRDefault="001039D4" w:rsidP="001039D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Мониторинг и оценка проекта. </w:t>
      </w:r>
      <w:r>
        <w:rPr>
          <w:rFonts w:ascii="Times New Roman" w:eastAsia="Times New Roman" w:hAnsi="Times New Roman" w:cs="Times New Roman"/>
          <w:sz w:val="28"/>
        </w:rPr>
        <w:t xml:space="preserve">Сильные и опытные организации используют мониторинг и оценку не только в рамках отдельных проектов, но и в текущей деятельности для определения прогресса. В полноценном проекте мониторинг и оценка присутствуют во всех разделах.  </w:t>
      </w:r>
    </w:p>
    <w:p w:rsidR="00A248ED" w:rsidRDefault="00A248ED" w:rsidP="001039D4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Пример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логической </w:t>
      </w:r>
      <w:r w:rsidR="003973B8">
        <w:rPr>
          <w:rFonts w:ascii="Times New Roman" w:eastAsia="Times New Roman" w:hAnsi="Times New Roman" w:cs="Times New Roman"/>
          <w:b/>
          <w:sz w:val="28"/>
        </w:rPr>
        <w:t xml:space="preserve"> таблицы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проекта для продвижения в социальной сети «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ВКонтакте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»</w:t>
      </w:r>
    </w:p>
    <w:p w:rsidR="001039D4" w:rsidRPr="00864AEF" w:rsidRDefault="001039D4" w:rsidP="001039D4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864AEF">
        <w:rPr>
          <w:rFonts w:ascii="Times New Roman" w:eastAsia="Times New Roman" w:hAnsi="Times New Roman" w:cs="Times New Roman"/>
          <w:b/>
          <w:sz w:val="28"/>
        </w:rPr>
        <w:t>Название проекта - Пешеходная экскурсия "Ростов сквозь века"</w:t>
      </w:r>
    </w:p>
    <w:p w:rsidR="00C06D89" w:rsidRDefault="001039D4" w:rsidP="001039D4">
      <w:pPr>
        <w:spacing w:before="100" w:after="100" w:line="240" w:lineRule="auto"/>
        <w:rPr>
          <w:rFonts w:ascii="Times New Roman" w:eastAsia="Times New Roman" w:hAnsi="Times New Roman" w:cs="Times New Roman"/>
          <w:bCs/>
          <w:sz w:val="28"/>
        </w:rPr>
      </w:pPr>
      <w:r w:rsidRPr="00864AEF">
        <w:rPr>
          <w:rFonts w:ascii="Times New Roman" w:eastAsia="Times New Roman" w:hAnsi="Times New Roman" w:cs="Times New Roman"/>
          <w:b/>
          <w:sz w:val="28"/>
        </w:rPr>
        <w:t>Участники проекта (кто за что отвечает) -</w:t>
      </w:r>
      <w:r w:rsidRPr="00864AEF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864AEF">
        <w:rPr>
          <w:rFonts w:ascii="Times New Roman" w:eastAsia="Times New Roman" w:hAnsi="Times New Roman" w:cs="Times New Roman"/>
          <w:bCs/>
          <w:sz w:val="28"/>
        </w:rPr>
        <w:br/>
        <w:t xml:space="preserve">Заместитель </w:t>
      </w:r>
      <w:proofErr w:type="gramStart"/>
      <w:r w:rsidRPr="00864AEF">
        <w:rPr>
          <w:rFonts w:ascii="Times New Roman" w:eastAsia="Times New Roman" w:hAnsi="Times New Roman" w:cs="Times New Roman"/>
          <w:bCs/>
          <w:sz w:val="28"/>
        </w:rPr>
        <w:t xml:space="preserve">руководителя: </w:t>
      </w:r>
      <w:r w:rsidR="00C06D89">
        <w:rPr>
          <w:rFonts w:ascii="Times New Roman" w:eastAsia="Times New Roman" w:hAnsi="Times New Roman" w:cs="Times New Roman"/>
          <w:bCs/>
          <w:sz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proofErr w:type="gramEnd"/>
      <w:r w:rsidRPr="00864AEF">
        <w:rPr>
          <w:rFonts w:ascii="Times New Roman" w:eastAsia="Times New Roman" w:hAnsi="Times New Roman" w:cs="Times New Roman"/>
          <w:bCs/>
          <w:sz w:val="28"/>
        </w:rPr>
        <w:t>(разработка графического дизайна)</w:t>
      </w:r>
      <w:r w:rsidRPr="00864AEF">
        <w:rPr>
          <w:rFonts w:ascii="Times New Roman" w:eastAsia="Times New Roman" w:hAnsi="Times New Roman" w:cs="Times New Roman"/>
          <w:bCs/>
          <w:sz w:val="28"/>
        </w:rPr>
        <w:br/>
      </w: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bCs/>
                <w:i/>
                <w:sz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</w:rPr>
              <m:t xml:space="preserve"> Команда</m:t>
            </m:r>
          </m:e>
        </m:d>
        <m:r>
          <w:rPr>
            <w:rFonts w:ascii="Cambria Math" w:eastAsia="Times New Roman" w:hAnsi="Cambria Math" w:cs="Times New Roman"/>
            <w:sz w:val="28"/>
          </w:rPr>
          <m:t xml:space="preserve"> -составление маршрута</m:t>
        </m:r>
      </m:oMath>
      <w:r w:rsidRPr="00864AEF">
        <w:rPr>
          <w:rFonts w:ascii="Times New Roman" w:eastAsia="Times New Roman" w:hAnsi="Times New Roman" w:cs="Times New Roman"/>
          <w:bCs/>
          <w:sz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</w:rPr>
        <w:t xml:space="preserve">    </w:t>
      </w:r>
    </w:p>
    <w:p w:rsidR="00C06D89" w:rsidRDefault="00184C87" w:rsidP="001039D4">
      <w:pPr>
        <w:spacing w:before="100" w:after="100" w:line="240" w:lineRule="auto"/>
        <w:rPr>
          <w:rFonts w:ascii="Times New Roman" w:eastAsia="Times New Roman" w:hAnsi="Times New Roman" w:cs="Times New Roman"/>
          <w:bCs/>
          <w:sz w:val="28"/>
        </w:rPr>
      </w:pP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bCs/>
                <w:i/>
                <w:sz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</w:rPr>
              <m:t xml:space="preserve"> Команда</m:t>
            </m:r>
          </m:e>
        </m:d>
        <m:r>
          <w:rPr>
            <w:rFonts w:ascii="Cambria Math" w:eastAsia="Times New Roman" w:hAnsi="Cambria Math" w:cs="Times New Roman"/>
            <w:sz w:val="28"/>
          </w:rPr>
          <m:t>-печать буклетов</m:t>
        </m:r>
      </m:oMath>
      <w:r w:rsidR="001039D4">
        <w:rPr>
          <w:rFonts w:ascii="Times New Roman" w:eastAsia="Times New Roman" w:hAnsi="Times New Roman" w:cs="Times New Roman"/>
          <w:bCs/>
          <w:sz w:val="28"/>
        </w:rPr>
        <w:t xml:space="preserve">    </w:t>
      </w:r>
    </w:p>
    <w:p w:rsidR="001039D4" w:rsidRPr="00864AEF" w:rsidRDefault="001039D4" w:rsidP="001039D4">
      <w:pPr>
        <w:spacing w:before="100" w:after="100" w:line="240" w:lineRule="auto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bCs/>
                <w:i/>
                <w:sz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</w:rPr>
              <m:t xml:space="preserve"> Команда</m:t>
            </m:r>
          </m:e>
        </m:d>
        <m:r>
          <w:rPr>
            <w:rFonts w:ascii="Cambria Math" w:eastAsia="Times New Roman" w:hAnsi="Cambria Math" w:cs="Times New Roman"/>
            <w:sz w:val="28"/>
          </w:rPr>
          <m:t xml:space="preserve">-написание бота в </m:t>
        </m:r>
        <m:r>
          <m:rPr>
            <m:sty m:val="b"/>
          </m:rPr>
          <w:rPr>
            <w:rFonts w:ascii="Cambria Math" w:eastAsia="Times New Roman" w:hAnsi="Cambria Math" w:cs="Times New Roman"/>
            <w:sz w:val="28"/>
            <w:lang w:val="en-US"/>
          </w:rPr>
          <m:t>Telegram</m:t>
        </m:r>
      </m:oMath>
      <w:r w:rsidRPr="00864AEF">
        <w:rPr>
          <w:rFonts w:ascii="Times New Roman" w:eastAsia="Times New Roman" w:hAnsi="Times New Roman" w:cs="Times New Roman"/>
          <w:bCs/>
          <w:sz w:val="28"/>
        </w:rPr>
        <w:br/>
        <w:t>Общие обязанности: посещение и осмотр маршрута, сбор и анализ собранной информации</w:t>
      </w:r>
      <w:r>
        <w:rPr>
          <w:rFonts w:ascii="Times New Roman" w:eastAsia="Times New Roman" w:hAnsi="Times New Roman" w:cs="Times New Roman"/>
          <w:bCs/>
          <w:sz w:val="28"/>
        </w:rPr>
        <w:t>, описание объектов</w:t>
      </w:r>
    </w:p>
    <w:p w:rsidR="001039D4" w:rsidRPr="003973B8" w:rsidRDefault="001039D4" w:rsidP="001039D4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Форма проекта </w:t>
      </w:r>
      <w:r w:rsidR="003973B8">
        <w:rPr>
          <w:rFonts w:ascii="Times New Roman" w:eastAsia="Times New Roman" w:hAnsi="Times New Roman" w:cs="Times New Roman"/>
          <w:b/>
          <w:sz w:val="28"/>
        </w:rPr>
        <w:t>–</w:t>
      </w:r>
      <w:r>
        <w:rPr>
          <w:rFonts w:ascii="Times New Roman" w:eastAsia="Times New Roman" w:hAnsi="Times New Roman" w:cs="Times New Roman"/>
          <w:b/>
          <w:sz w:val="28"/>
        </w:rPr>
        <w:t xml:space="preserve"> концепт</w:t>
      </w:r>
      <w:r w:rsidR="003973B8" w:rsidRPr="003973B8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3973B8">
        <w:rPr>
          <w:rFonts w:ascii="Times New Roman" w:eastAsia="Times New Roman" w:hAnsi="Times New Roman" w:cs="Times New Roman"/>
          <w:b/>
          <w:sz w:val="28"/>
        </w:rPr>
        <w:t>для продвижения в социальных сетях</w:t>
      </w:r>
    </w:p>
    <w:p w:rsidR="001039D4" w:rsidRDefault="003973B8" w:rsidP="001039D4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1039D4">
        <w:rPr>
          <w:rFonts w:ascii="Times New Roman" w:eastAsia="Times New Roman" w:hAnsi="Times New Roman" w:cs="Times New Roman"/>
          <w:b/>
          <w:sz w:val="28"/>
        </w:rPr>
        <w:t xml:space="preserve"> Вопросы для заполнения.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98"/>
        <w:gridCol w:w="3174"/>
        <w:gridCol w:w="3055"/>
      </w:tblGrid>
      <w:tr w:rsidR="001039D4" w:rsidTr="0040019A">
        <w:trPr>
          <w:trHeight w:val="1"/>
        </w:trPr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39D4" w:rsidRDefault="001039D4" w:rsidP="0040019A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Компоненты проекта </w:t>
            </w:r>
          </w:p>
        </w:tc>
        <w:tc>
          <w:tcPr>
            <w:tcW w:w="3199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39D4" w:rsidRDefault="001039D4" w:rsidP="0040019A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Объективные свидетельства (данные, показатели, обоснования) </w:t>
            </w:r>
          </w:p>
        </w:tc>
        <w:tc>
          <w:tcPr>
            <w:tcW w:w="3082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39D4" w:rsidRDefault="001039D4" w:rsidP="0040019A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Внешние условия (факторы, предпосылки, допущения) </w:t>
            </w:r>
          </w:p>
        </w:tc>
      </w:tr>
      <w:tr w:rsidR="001039D4" w:rsidTr="0040019A">
        <w:trPr>
          <w:trHeight w:val="1"/>
        </w:trPr>
        <w:tc>
          <w:tcPr>
            <w:tcW w:w="305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Постановка проблемы </w:t>
            </w:r>
          </w:p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Почему возникла необходимость в выполнении проекта?</w:t>
            </w:r>
          </w:p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• Ростов - на - Дону является столицей юга России, поэтому каждый год в наш город приезжает огромное количество туристов как с территории нашей необъятной страны, так из-за границы. Мы выявили необходимость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создани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личного маршрута по центру Ростова.</w:t>
            </w:r>
          </w:p>
          <w:p w:rsidR="001039D4" w:rsidRDefault="001039D4" w:rsidP="0040019A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 Почему решение данной проблемы я</w:t>
            </w:r>
            <w:r w:rsidR="00C06D89">
              <w:rPr>
                <w:rFonts w:ascii="Times New Roman" w:eastAsia="Times New Roman" w:hAnsi="Times New Roman" w:cs="Times New Roman"/>
                <w:sz w:val="24"/>
              </w:rPr>
              <w:t>вляется приоритетной задачей?</w:t>
            </w:r>
            <w:r w:rsidR="00C06D89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="00C06D89">
              <w:rPr>
                <w:rFonts w:ascii="Times New Roman" w:eastAsia="Times New Roman" w:hAnsi="Times New Roman" w:cs="Times New Roman"/>
                <w:sz w:val="24"/>
              </w:rPr>
              <w:br/>
            </w:r>
          </w:p>
        </w:tc>
        <w:tc>
          <w:tcPr>
            <w:tcW w:w="319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39D4" w:rsidRDefault="001039D4" w:rsidP="003973B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Какие источники информации (статистическая и аналитическая информация, публикации в прессе   и т. п.) помимо самих авторов свидетельствуют о том, что проблема существует и ее важно решить?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="003973B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08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39D4" w:rsidRDefault="001039D4" w:rsidP="0040019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• Основываясь на нашей субъективной точке зрения, в ходе знакомств и разговоров с приезжими мы выявили, что их большая часть не знает города.</w:t>
            </w:r>
          </w:p>
        </w:tc>
      </w:tr>
      <w:tr w:rsidR="001039D4" w:rsidTr="0040019A">
        <w:trPr>
          <w:trHeight w:val="1"/>
        </w:trPr>
        <w:tc>
          <w:tcPr>
            <w:tcW w:w="305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Цель </w:t>
            </w:r>
          </w:p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Какова цель, на достижении которой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направлена деятельность в рамках проекта? 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•содействовать воспитанию патриотизма и чувства национальной гордости за прошлое отчизны; развивать уважение к культуре и традициям наших предков; развивать эстетическое восприятие памятников архитектуры; способствовать воспитанию ответственности за сохранность культурного наследия города</w:t>
            </w:r>
          </w:p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Кто выиграет в результате достижения цели проекта?</w:t>
            </w:r>
          </w:p>
          <w:p w:rsidR="001039D4" w:rsidRDefault="001039D4" w:rsidP="0040019A">
            <w:pPr>
              <w:spacing w:before="100" w:after="10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•  Поскольку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проект является социальным, то выигрывает целевая аудитория, на которую и направлен конечный продукт нашего проекта</w:t>
            </w:r>
          </w:p>
        </w:tc>
        <w:tc>
          <w:tcPr>
            <w:tcW w:w="319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1. Каковы средства проверки достижения цели проекта?</w:t>
            </w:r>
          </w:p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• опрос среди целевой аудитории</w:t>
            </w:r>
          </w:p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2. Предусматривается ли проектом сбор информации/данных, позволяющих измерить степень продвижения к цели?</w:t>
            </w:r>
          </w:p>
          <w:p w:rsidR="001039D4" w:rsidRDefault="001039D4" w:rsidP="0040019A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• не предусматривается </w:t>
            </w:r>
          </w:p>
        </w:tc>
        <w:tc>
          <w:tcPr>
            <w:tcW w:w="308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1. Насколько реально достижение поставленной цели в условиях данного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региона  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наличие законодательной базы, доступность дополнительных ресурсов, наличие специалистов и т. п.)?</w:t>
            </w:r>
          </w:p>
          <w:p w:rsidR="001039D4" w:rsidRDefault="001039D4" w:rsidP="0040019A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•</w:t>
            </w:r>
          </w:p>
        </w:tc>
      </w:tr>
      <w:tr w:rsidR="001039D4" w:rsidTr="0040019A">
        <w:trPr>
          <w:trHeight w:val="1"/>
        </w:trPr>
        <w:tc>
          <w:tcPr>
            <w:tcW w:w="305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Задачи – </w:t>
            </w:r>
          </w:p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ожидаемые результаты</w:t>
            </w:r>
          </w:p>
          <w:p w:rsidR="001039D4" w:rsidRPr="00BD6190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D6190">
              <w:rPr>
                <w:rFonts w:ascii="Times New Roman" w:eastAsia="Times New Roman" w:hAnsi="Times New Roman" w:cs="Times New Roman"/>
                <w:sz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D6190">
              <w:rPr>
                <w:rFonts w:ascii="Times New Roman" w:eastAsia="Times New Roman" w:hAnsi="Times New Roman" w:cs="Times New Roman"/>
                <w:sz w:val="24"/>
              </w:rPr>
              <w:t>Каковы конкретные шаги (этапы) на пути к достижению цели проекта?</w:t>
            </w:r>
            <w:r w:rsidRPr="00BD6190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BD6190">
              <w:rPr>
                <w:rFonts w:ascii="Times New Roman" w:eastAsia="Times New Roman" w:hAnsi="Times New Roman" w:cs="Times New Roman"/>
                <w:sz w:val="24"/>
              </w:rPr>
              <w:br/>
              <w:t>1) Сбор информации о культурном наследии города.</w:t>
            </w:r>
            <w:r w:rsidRPr="00BD6190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BD6190">
              <w:rPr>
                <w:rFonts w:ascii="Times New Roman" w:eastAsia="Times New Roman" w:hAnsi="Times New Roman" w:cs="Times New Roman"/>
                <w:sz w:val="24"/>
              </w:rPr>
              <w:br/>
              <w:t>2) Анализ собранной информации и её структурирование.</w:t>
            </w:r>
            <w:r w:rsidRPr="00BD6190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BD6190">
              <w:rPr>
                <w:rFonts w:ascii="Times New Roman" w:eastAsia="Times New Roman" w:hAnsi="Times New Roman" w:cs="Times New Roman"/>
                <w:sz w:val="24"/>
              </w:rPr>
              <w:br/>
              <w:t xml:space="preserve">3) Построение 3 маршрутов </w:t>
            </w:r>
          </w:p>
          <w:p w:rsidR="001039D4" w:rsidRDefault="001039D4" w:rsidP="004001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</w:rPr>
              <w:t xml:space="preserve">4) </w:t>
            </w:r>
            <w:r w:rsidRPr="00BD6190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маршрутов и их оценка</w:t>
            </w:r>
          </w:p>
          <w:p w:rsidR="001039D4" w:rsidRDefault="001039D4" w:rsidP="004001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5)Разработка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графического дизайна буклета</w:t>
            </w:r>
          </w:p>
          <w:p w:rsidR="001039D4" w:rsidRDefault="001039D4" w:rsidP="004001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6)Написание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бота</w:t>
            </w:r>
          </w:p>
          <w:p w:rsidR="001039D4" w:rsidRDefault="001039D4" w:rsidP="004001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7)Нахождение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копицентра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качественной печати</w:t>
            </w:r>
          </w:p>
          <w:p w:rsidR="001039D4" w:rsidRDefault="001039D4" w:rsidP="004001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BD6190">
              <w:rPr>
                <w:rFonts w:ascii="Times New Roman" w:eastAsia="Times New Roman" w:hAnsi="Times New Roman" w:cs="Times New Roman"/>
                <w:sz w:val="24"/>
                <w:szCs w:val="24"/>
              </w:rPr>
              <w:t>)Печать</w:t>
            </w:r>
            <w:proofErr w:type="gramEnd"/>
            <w:r w:rsidRPr="00BD61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буклетов</w:t>
            </w:r>
          </w:p>
          <w:p w:rsidR="001039D4" w:rsidRPr="00BD6190" w:rsidRDefault="001039D4" w:rsidP="004001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9)*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Продвижение идеи в массы</w:t>
            </w:r>
          </w:p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Какие результаты (их характер и количественное измерение) необходимо получить для выполнения поставленных задач?</w:t>
            </w:r>
          </w:p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•  Положительная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оценка со стороны целевой аудитории</w:t>
            </w:r>
          </w:p>
          <w:p w:rsidR="001039D4" w:rsidRPr="00BD6190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•  Первая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волна печати будет в количестве 31 буклета</w:t>
            </w:r>
          </w:p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039D4" w:rsidRDefault="001039D4" w:rsidP="0040019A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9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3. Каковы конкретные количественные методы измерения результатов, позволяющие проверяющему судить о степени выполнения работ по проекту?</w:t>
            </w:r>
          </w:p>
          <w:p w:rsidR="001039D4" w:rsidRDefault="001039D4" w:rsidP="0040019A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•  Будет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проведён опрос, на основе которого мы выявим успешность проекта</w:t>
            </w:r>
          </w:p>
        </w:tc>
        <w:tc>
          <w:tcPr>
            <w:tcW w:w="308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Какие события, условия или решения, находящиеся вне контроля проекта, необходимы для того, чтобы выполнение поставленных задач способствовало продвижению к поставленной цели?</w:t>
            </w:r>
          </w:p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• Погодные условия</w:t>
            </w:r>
          </w:p>
          <w:p w:rsidR="001039D4" w:rsidRDefault="001039D4" w:rsidP="0040019A">
            <w:pPr>
              <w:spacing w:before="100" w:after="10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•  Достопримечательности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не должны находиться на реконструкции, обязаны быть в открытом доступе</w:t>
            </w:r>
          </w:p>
        </w:tc>
      </w:tr>
      <w:tr w:rsidR="001039D4" w:rsidTr="0040019A">
        <w:trPr>
          <w:trHeight w:val="1"/>
        </w:trPr>
        <w:tc>
          <w:tcPr>
            <w:tcW w:w="305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Методы </w:t>
            </w:r>
            <w:r>
              <w:rPr>
                <w:rFonts w:ascii="Times New Roman" w:eastAsia="Times New Roman" w:hAnsi="Times New Roman" w:cs="Times New Roman"/>
                <w:sz w:val="24"/>
              </w:rPr>
              <w:t>(мероприятия, проводимые в ходе проекта)</w:t>
            </w:r>
          </w:p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Какими методами будут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решаться  задачи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проекта?</w:t>
            </w:r>
          </w:p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•  Аналитический</w:t>
            </w:r>
            <w:proofErr w:type="gramEnd"/>
          </w:p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•  Практический</w:t>
            </w:r>
            <w:proofErr w:type="gramEnd"/>
          </w:p>
          <w:p w:rsidR="001039D4" w:rsidRDefault="001039D4" w:rsidP="0040019A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•  Графический</w:t>
            </w:r>
            <w:proofErr w:type="gramEnd"/>
          </w:p>
        </w:tc>
        <w:tc>
          <w:tcPr>
            <w:tcW w:w="319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 Почему выбраны именно эти методы?</w:t>
            </w:r>
          </w:p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•  Аналитический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(необходим сбор и анализ информации)</w:t>
            </w:r>
          </w:p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•  Практический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(необходимо исследовать маршруты, провести опрос)</w:t>
            </w:r>
          </w:p>
          <w:p w:rsidR="001039D4" w:rsidRPr="007076A9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•  Графический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(необходимо векторное представление достопримечательностей)</w:t>
            </w:r>
          </w:p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5. Из какого набора методов был сделан выбор?</w:t>
            </w:r>
          </w:p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•  Методы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выбраны в интернете </w:t>
            </w:r>
          </w:p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Какие количественно измеримые продукты будут получены в процессе реализации проекта?</w:t>
            </w:r>
          </w:p>
          <w:p w:rsidR="001039D4" w:rsidRDefault="001039D4" w:rsidP="0040019A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•  Буклеты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 маршрутами</w:t>
            </w:r>
          </w:p>
        </w:tc>
        <w:tc>
          <w:tcPr>
            <w:tcW w:w="308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Применение указанных в проекте методов (проведение мероприятий) гарантировало бы получение ожидаемых результатов.</w:t>
            </w:r>
          </w:p>
          <w:p w:rsidR="001039D4" w:rsidRDefault="001039D4" w:rsidP="0040019A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•  Правильное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выполнение всех методов гарантирует получение ожидаемых результатов</w:t>
            </w:r>
          </w:p>
        </w:tc>
      </w:tr>
      <w:tr w:rsidR="001039D4" w:rsidTr="0040019A">
        <w:trPr>
          <w:trHeight w:val="1"/>
        </w:trPr>
        <w:tc>
          <w:tcPr>
            <w:tcW w:w="305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1. Какие ресурсы – кадры, оборудование, услуги и др. – должны быть использованы для проведения мероприятий, намеченных в проекте?</w:t>
            </w:r>
          </w:p>
          <w:p w:rsidR="001039D4" w:rsidRDefault="001039D4" w:rsidP="0040019A">
            <w:pPr>
              <w:spacing w:before="100" w:after="1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•  Временные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ресурсы(</w:t>
            </w:r>
            <w:r w:rsidRPr="00BE3119">
              <w:rPr>
                <w:rFonts w:ascii="Times New Roman" w:eastAsia="Times New Roman" w:hAnsi="Times New Roman" w:cs="Times New Roman"/>
                <w:sz w:val="24"/>
              </w:rPr>
              <w:t>~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1.5 месяца </w:t>
            </w:r>
            <w:r w:rsidRPr="00BE31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сбор информации, её анализ, создание и проработка презентации и маршрутного листа</w:t>
            </w:r>
          </w:p>
          <w:p w:rsidR="001039D4" w:rsidRDefault="001039D4" w:rsidP="0040019A">
            <w:pPr>
              <w:spacing w:before="100" w:after="1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•  Информационные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ресурсы (</w:t>
            </w:r>
            <w:r w:rsidRPr="00BE31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поскольку потребуется точность данных для составления правильного маршрута, а также описания 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1039D4" w:rsidRPr="00BE3119" w:rsidRDefault="001039D4" w:rsidP="0040019A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•  Материальные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Pr="00BE3119">
              <w:rPr>
                <w:rFonts w:ascii="Times New Roman" w:eastAsia="Times New Roman" w:hAnsi="Times New Roman" w:cs="Times New Roman"/>
                <w:sz w:val="24"/>
              </w:rPr>
              <w:t>~</w:t>
            </w:r>
            <w:r>
              <w:rPr>
                <w:rFonts w:ascii="Times New Roman" w:eastAsia="Times New Roman" w:hAnsi="Times New Roman" w:cs="Times New Roman"/>
                <w:sz w:val="24"/>
              </w:rPr>
              <w:t>465 рублей на печать буклетов)</w:t>
            </w:r>
          </w:p>
        </w:tc>
        <w:tc>
          <w:tcPr>
            <w:tcW w:w="319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39D4" w:rsidRDefault="001039D4" w:rsidP="0040019A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08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39D4" w:rsidRDefault="001039D4" w:rsidP="0040019A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039D4" w:rsidTr="0040019A">
        <w:trPr>
          <w:trHeight w:val="1"/>
        </w:trPr>
        <w:tc>
          <w:tcPr>
            <w:tcW w:w="305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39D4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Результат – эффект </w:t>
            </w:r>
          </w:p>
          <w:p w:rsidR="001039D4" w:rsidRPr="00BE3119" w:rsidRDefault="001039D4" w:rsidP="0040019A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119">
              <w:rPr>
                <w:rFonts w:ascii="Times New Roman" w:eastAsia="Times New Roman" w:hAnsi="Times New Roman" w:cs="Times New Roman"/>
                <w:sz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E3119">
              <w:rPr>
                <w:rFonts w:ascii="Times New Roman" w:eastAsia="Times New Roman" w:hAnsi="Times New Roman" w:cs="Times New Roman"/>
                <w:sz w:val="24"/>
              </w:rPr>
              <w:t xml:space="preserve">Какой конкретный эффект может быть достигнут во время выполнения проекта, т. е. если проект будет выполнен, то какого конкретно улучшения или изменения следует ожидать в связи с решаемой в рамках проекта проблемой? </w:t>
            </w:r>
          </w:p>
          <w:p w:rsidR="001039D4" w:rsidRDefault="001039D4" w:rsidP="001160BB"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319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39D4" w:rsidRDefault="001039D4" w:rsidP="004001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8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39D4" w:rsidRDefault="001039D4" w:rsidP="004001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1039D4" w:rsidRDefault="001039D4" w:rsidP="001039D4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22D3" w:rsidRDefault="001039D4" w:rsidP="001160BB">
      <w:pPr>
        <w:spacing w:before="100" w:after="100" w:line="240" w:lineRule="auto"/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gramStart"/>
      <w:r w:rsidR="00B4057E" w:rsidRPr="00A35932">
        <w:rPr>
          <w:b/>
          <w:sz w:val="28"/>
          <w:szCs w:val="28"/>
        </w:rPr>
        <w:t>Пример</w:t>
      </w:r>
      <w:r w:rsidR="00B222D3">
        <w:rPr>
          <w:b/>
          <w:sz w:val="28"/>
          <w:szCs w:val="28"/>
        </w:rPr>
        <w:t>ы</w:t>
      </w:r>
      <w:r w:rsidR="00B4057E" w:rsidRPr="00A35932">
        <w:rPr>
          <w:b/>
          <w:sz w:val="28"/>
          <w:szCs w:val="28"/>
        </w:rPr>
        <w:t xml:space="preserve"> </w:t>
      </w:r>
      <w:r w:rsidR="003973B8">
        <w:rPr>
          <w:b/>
          <w:sz w:val="28"/>
          <w:szCs w:val="28"/>
        </w:rPr>
        <w:t xml:space="preserve"> разработки</w:t>
      </w:r>
      <w:proofErr w:type="gramEnd"/>
      <w:r w:rsidR="00B4057E" w:rsidRPr="00A35932">
        <w:rPr>
          <w:b/>
          <w:sz w:val="28"/>
          <w:szCs w:val="28"/>
        </w:rPr>
        <w:t xml:space="preserve"> </w:t>
      </w:r>
      <w:r w:rsidR="00B222D3">
        <w:rPr>
          <w:b/>
          <w:sz w:val="28"/>
          <w:szCs w:val="28"/>
        </w:rPr>
        <w:t xml:space="preserve">рекламных документов для </w:t>
      </w:r>
      <w:r w:rsidR="00B4057E" w:rsidRPr="00A35932">
        <w:rPr>
          <w:b/>
          <w:sz w:val="28"/>
          <w:szCs w:val="28"/>
        </w:rPr>
        <w:t>контрольной работы.</w:t>
      </w:r>
    </w:p>
    <w:p w:rsidR="00B222D3" w:rsidRPr="00721245" w:rsidRDefault="00B222D3" w:rsidP="00B222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2124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Цель работы: </w:t>
      </w:r>
      <w:r w:rsidRPr="0072124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Создание прайс-листа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для продвижения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изделий </w:t>
      </w:r>
      <w:r w:rsidRPr="0072124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предприятия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социальных сетях</w:t>
      </w:r>
      <w:r w:rsidRPr="0072124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который имеет следующие поля: ID, вид техники, модель, цена в у.е., цена в рублях, причина поломки (не менее 15-ти наименований)</w:t>
      </w:r>
    </w:p>
    <w:p w:rsidR="00B222D3" w:rsidRPr="00721245" w:rsidRDefault="00B222D3" w:rsidP="00B222D3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222D3" w:rsidRPr="00BB0F54" w:rsidRDefault="00B222D3" w:rsidP="00B222D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72124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Ход выполнения работы:</w:t>
      </w:r>
    </w:p>
    <w:p w:rsidR="00B222D3" w:rsidRPr="00721245" w:rsidRDefault="00B222D3" w:rsidP="00B222D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B222D3" w:rsidRPr="00BB0F54" w:rsidRDefault="00B222D3" w:rsidP="00B222D3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8"/>
          <w:szCs w:val="28"/>
          <w:lang w:eastAsia="ru-RU"/>
        </w:rPr>
      </w:pPr>
      <w:r w:rsidRPr="00BB0F54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BB0F54">
        <w:rPr>
          <w:rFonts w:ascii="Times New Roman" w:hAnsi="Times New Roman"/>
          <w:sz w:val="28"/>
          <w:szCs w:val="28"/>
          <w:lang w:val="en-US" w:eastAsia="ru-RU"/>
        </w:rPr>
        <w:t>MS</w:t>
      </w:r>
      <w:r w:rsidRPr="00BB0F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B0F54">
        <w:rPr>
          <w:rFonts w:ascii="Times New Roman" w:hAnsi="Times New Roman"/>
          <w:sz w:val="28"/>
          <w:szCs w:val="28"/>
          <w:lang w:val="en-US" w:eastAsia="ru-RU"/>
        </w:rPr>
        <w:t>Excel</w:t>
      </w:r>
      <w:r w:rsidRPr="00BB0F54">
        <w:rPr>
          <w:rFonts w:ascii="Times New Roman" w:hAnsi="Times New Roman"/>
          <w:sz w:val="28"/>
          <w:szCs w:val="28"/>
          <w:lang w:eastAsia="ru-RU"/>
        </w:rPr>
        <w:t xml:space="preserve"> создаем прайс-лист интернет-магазина предприятия.</w:t>
      </w:r>
    </w:p>
    <w:p w:rsidR="00B222D3" w:rsidRDefault="00B222D3" w:rsidP="00B222D3">
      <w:pPr>
        <w:pStyle w:val="a3"/>
        <w:widowControl w:val="0"/>
        <w:tabs>
          <w:tab w:val="left" w:pos="1056"/>
        </w:tabs>
        <w:autoSpaceDE w:val="0"/>
        <w:autoSpaceDN w:val="0"/>
        <w:spacing w:before="242" w:after="0" w:line="240" w:lineRule="auto"/>
        <w:ind w:left="1055"/>
        <w:rPr>
          <w:rFonts w:ascii="Times New Roman" w:eastAsia="Times New Roman" w:hAnsi="Times New Roman"/>
          <w:sz w:val="28"/>
          <w:lang w:eastAsia="ru-RU" w:bidi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A01257D" wp14:editId="79080187">
            <wp:simplePos x="0" y="0"/>
            <wp:positionH relativeFrom="column">
              <wp:posOffset>-4802</wp:posOffset>
            </wp:positionH>
            <wp:positionV relativeFrom="paragraph">
              <wp:posOffset>75565</wp:posOffset>
            </wp:positionV>
            <wp:extent cx="6996701" cy="2712378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55" r="31697" b="40476"/>
                    <a:stretch/>
                  </pic:blipFill>
                  <pic:spPr bwMode="auto">
                    <a:xfrm>
                      <a:off x="0" y="0"/>
                      <a:ext cx="6996701" cy="27123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22D3" w:rsidRDefault="00B222D3" w:rsidP="00B222D3">
      <w:pPr>
        <w:pStyle w:val="a3"/>
        <w:widowControl w:val="0"/>
        <w:tabs>
          <w:tab w:val="left" w:pos="1056"/>
        </w:tabs>
        <w:autoSpaceDE w:val="0"/>
        <w:autoSpaceDN w:val="0"/>
        <w:spacing w:before="242" w:after="0" w:line="240" w:lineRule="auto"/>
        <w:ind w:left="1055"/>
        <w:rPr>
          <w:rFonts w:ascii="Times New Roman" w:eastAsia="Times New Roman" w:hAnsi="Times New Roman"/>
          <w:sz w:val="28"/>
          <w:lang w:eastAsia="ru-RU" w:bidi="ru-RU"/>
        </w:rPr>
      </w:pPr>
    </w:p>
    <w:p w:rsidR="00B222D3" w:rsidRPr="005E5B6E" w:rsidRDefault="00B222D3" w:rsidP="00B222D3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432F7F12" wp14:editId="102AA617">
            <wp:simplePos x="0" y="0"/>
            <wp:positionH relativeFrom="column">
              <wp:posOffset>-6350</wp:posOffset>
            </wp:positionH>
            <wp:positionV relativeFrom="paragraph">
              <wp:posOffset>772160</wp:posOffset>
            </wp:positionV>
            <wp:extent cx="6534150" cy="1252855"/>
            <wp:effectExtent l="0" t="0" r="0" b="444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84" r="31658" b="69335"/>
                    <a:stretch/>
                  </pic:blipFill>
                  <pic:spPr bwMode="auto">
                    <a:xfrm>
                      <a:off x="0" y="0"/>
                      <a:ext cx="6534150" cy="1252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1245">
        <w:rPr>
          <w:rFonts w:ascii="Times New Roman" w:eastAsia="Calibri" w:hAnsi="Times New Roman" w:cs="Times New Roman"/>
          <w:sz w:val="28"/>
          <w:szCs w:val="28"/>
        </w:rPr>
        <w:t>Прайс-лист имеет сле</w:t>
      </w:r>
      <w:r w:rsidRPr="00BB0F54">
        <w:rPr>
          <w:rFonts w:ascii="Times New Roman" w:eastAsia="Calibri" w:hAnsi="Times New Roman" w:cs="Times New Roman"/>
          <w:sz w:val="28"/>
          <w:szCs w:val="28"/>
        </w:rPr>
        <w:t>дующие поля: номер, компонент, модель</w:t>
      </w:r>
      <w:r w:rsidRPr="0072124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B0F54">
        <w:rPr>
          <w:rFonts w:ascii="Times New Roman" w:eastAsia="Calibri" w:hAnsi="Times New Roman" w:cs="Times New Roman"/>
          <w:sz w:val="28"/>
          <w:szCs w:val="28"/>
        </w:rPr>
        <w:t>стоимость/</w:t>
      </w:r>
      <w:proofErr w:type="spellStart"/>
      <w:r w:rsidRPr="00BB0F54">
        <w:rPr>
          <w:rFonts w:ascii="Times New Roman" w:eastAsia="Calibri" w:hAnsi="Times New Roman" w:cs="Times New Roman"/>
          <w:sz w:val="28"/>
          <w:szCs w:val="28"/>
        </w:rPr>
        <w:t>usd</w:t>
      </w:r>
      <w:proofErr w:type="spellEnd"/>
      <w:r w:rsidRPr="00BB0F54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721245">
        <w:rPr>
          <w:rFonts w:ascii="Times New Roman" w:eastAsia="Calibri" w:hAnsi="Times New Roman" w:cs="Times New Roman"/>
          <w:sz w:val="28"/>
          <w:szCs w:val="28"/>
        </w:rPr>
        <w:t>цена в условных единицах</w:t>
      </w:r>
      <w:r w:rsidRPr="00BB0F54">
        <w:rPr>
          <w:rFonts w:ascii="Times New Roman" w:eastAsia="Calibri" w:hAnsi="Times New Roman" w:cs="Times New Roman"/>
          <w:sz w:val="28"/>
          <w:szCs w:val="28"/>
        </w:rPr>
        <w:t>)</w:t>
      </w:r>
      <w:r w:rsidRPr="0072124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B0F54">
        <w:rPr>
          <w:rFonts w:ascii="Times New Roman" w:eastAsia="Calibri" w:hAnsi="Times New Roman" w:cs="Times New Roman"/>
          <w:sz w:val="28"/>
          <w:szCs w:val="28"/>
        </w:rPr>
        <w:t>стоимость /</w:t>
      </w:r>
      <w:proofErr w:type="spellStart"/>
      <w:r w:rsidRPr="00BB0F54">
        <w:rPr>
          <w:rFonts w:ascii="Times New Roman" w:eastAsia="Calibri" w:hAnsi="Times New Roman" w:cs="Times New Roman"/>
          <w:sz w:val="28"/>
          <w:szCs w:val="28"/>
        </w:rPr>
        <w:t>rub</w:t>
      </w:r>
      <w:proofErr w:type="spellEnd"/>
      <w:r w:rsidRPr="00BB0F54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721245">
        <w:rPr>
          <w:rFonts w:ascii="Times New Roman" w:eastAsia="Calibri" w:hAnsi="Times New Roman" w:cs="Times New Roman"/>
          <w:sz w:val="28"/>
          <w:szCs w:val="28"/>
        </w:rPr>
        <w:t>цена в рублях</w:t>
      </w:r>
      <w:r w:rsidRPr="00BB0F54">
        <w:rPr>
          <w:rFonts w:ascii="Times New Roman" w:eastAsia="Calibri" w:hAnsi="Times New Roman" w:cs="Times New Roman"/>
          <w:sz w:val="28"/>
          <w:szCs w:val="28"/>
        </w:rPr>
        <w:t>)</w:t>
      </w:r>
      <w:r w:rsidRPr="00721245">
        <w:rPr>
          <w:rFonts w:ascii="Times New Roman" w:eastAsia="Calibri" w:hAnsi="Times New Roman" w:cs="Times New Roman"/>
          <w:sz w:val="28"/>
          <w:szCs w:val="28"/>
        </w:rPr>
        <w:t>. Цена в рублях рассчитывается согласно курсу по формуле.</w:t>
      </w:r>
    </w:p>
    <w:p w:rsidR="00B222D3" w:rsidRPr="00721245" w:rsidRDefault="00B222D3" w:rsidP="00B222D3">
      <w:pPr>
        <w:rPr>
          <w:rFonts w:ascii="Times New Roman" w:eastAsia="Calibri" w:hAnsi="Times New Roman" w:cs="Times New Roman"/>
          <w:sz w:val="24"/>
          <w:szCs w:val="24"/>
        </w:rPr>
      </w:pPr>
      <w:r w:rsidRPr="0072124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22D3" w:rsidRDefault="00B222D3" w:rsidP="00B222D3">
      <w:pPr>
        <w:pStyle w:val="a3"/>
        <w:widowControl w:val="0"/>
        <w:tabs>
          <w:tab w:val="left" w:pos="1056"/>
        </w:tabs>
        <w:autoSpaceDE w:val="0"/>
        <w:autoSpaceDN w:val="0"/>
        <w:spacing w:before="242" w:after="0" w:line="240" w:lineRule="auto"/>
        <w:ind w:left="1055"/>
        <w:rPr>
          <w:rFonts w:ascii="Times New Roman" w:eastAsia="Times New Roman" w:hAnsi="Times New Roman"/>
          <w:sz w:val="28"/>
          <w:lang w:eastAsia="ru-RU" w:bidi="ru-RU"/>
        </w:rPr>
      </w:pPr>
    </w:p>
    <w:p w:rsidR="00B222D3" w:rsidRDefault="00B222D3" w:rsidP="00B222D3">
      <w:pPr>
        <w:widowControl w:val="0"/>
        <w:autoSpaceDE w:val="0"/>
        <w:autoSpaceDN w:val="0"/>
        <w:spacing w:after="0" w:line="240" w:lineRule="auto"/>
        <w:ind w:right="930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  </w:t>
      </w:r>
    </w:p>
    <w:p w:rsidR="00B222D3" w:rsidRDefault="00B222D3" w:rsidP="00B222D3">
      <w:pPr>
        <w:widowControl w:val="0"/>
        <w:autoSpaceDE w:val="0"/>
        <w:autoSpaceDN w:val="0"/>
        <w:spacing w:after="0" w:line="240" w:lineRule="auto"/>
        <w:ind w:right="930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</w:p>
    <w:p w:rsidR="00B222D3" w:rsidRPr="005E5B6E" w:rsidRDefault="00B222D3" w:rsidP="00B222D3">
      <w:pPr>
        <w:widowControl w:val="0"/>
        <w:autoSpaceDE w:val="0"/>
        <w:autoSpaceDN w:val="0"/>
        <w:spacing w:after="0" w:line="240" w:lineRule="auto"/>
        <w:ind w:right="93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222D3" w:rsidRPr="005E5B6E" w:rsidRDefault="00B222D3" w:rsidP="00B222D3">
      <w:pPr>
        <w:widowControl w:val="0"/>
        <w:autoSpaceDE w:val="0"/>
        <w:autoSpaceDN w:val="0"/>
        <w:spacing w:after="0" w:line="240" w:lineRule="auto"/>
        <w:ind w:right="93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222D3" w:rsidRPr="005E5B6E" w:rsidRDefault="00B222D3" w:rsidP="00B222D3">
      <w:pPr>
        <w:widowControl w:val="0"/>
        <w:autoSpaceDE w:val="0"/>
        <w:autoSpaceDN w:val="0"/>
        <w:spacing w:after="0" w:line="240" w:lineRule="auto"/>
        <w:ind w:right="93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222D3" w:rsidRPr="005E5B6E" w:rsidRDefault="00B222D3" w:rsidP="00B222D3">
      <w:pPr>
        <w:widowControl w:val="0"/>
        <w:autoSpaceDE w:val="0"/>
        <w:autoSpaceDN w:val="0"/>
        <w:spacing w:after="0" w:line="240" w:lineRule="auto"/>
        <w:ind w:right="93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222D3" w:rsidRDefault="00B222D3" w:rsidP="00B222D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222D3" w:rsidRDefault="00B222D3" w:rsidP="00B222D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2124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Вывод:</w:t>
      </w:r>
      <w:r w:rsidRPr="0072124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был создан прайс-лист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для продвижения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изделий </w:t>
      </w:r>
      <w:r w:rsidRPr="0072124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предприятия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социальных сетях</w:t>
      </w:r>
      <w:r w:rsidRPr="0072124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который имеет </w:t>
      </w:r>
      <w:r w:rsidRPr="00BB0F5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следующие поля: номер, компонент, модель, стоимость/</w:t>
      </w:r>
      <w:proofErr w:type="spellStart"/>
      <w:r w:rsidRPr="00BB0F5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usd</w:t>
      </w:r>
      <w:proofErr w:type="spellEnd"/>
      <w:r w:rsidRPr="00BB0F5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(цена в условных единицах), стоимость /</w:t>
      </w:r>
      <w:proofErr w:type="spellStart"/>
      <w:r w:rsidRPr="00BB0F5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rub</w:t>
      </w:r>
      <w:proofErr w:type="spellEnd"/>
      <w:r w:rsidRPr="00BB0F5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(цена в рублях).</w:t>
      </w:r>
    </w:p>
    <w:p w:rsidR="00B4057E" w:rsidRDefault="00B4057E" w:rsidP="00B4057E">
      <w:pPr>
        <w:jc w:val="center"/>
        <w:rPr>
          <w:b/>
          <w:sz w:val="28"/>
          <w:szCs w:val="28"/>
        </w:rPr>
      </w:pPr>
      <w:r w:rsidRPr="00A35932">
        <w:rPr>
          <w:b/>
          <w:sz w:val="28"/>
          <w:szCs w:val="28"/>
        </w:rPr>
        <w:t xml:space="preserve"> </w:t>
      </w:r>
    </w:p>
    <w:p w:rsidR="00BB00CF" w:rsidRPr="00A35932" w:rsidRDefault="00BB00CF" w:rsidP="00B405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 разработанного пресс-релиза для размещения в социальных сетях.</w:t>
      </w:r>
    </w:p>
    <w:p w:rsidR="00BB00CF" w:rsidRDefault="00BB00CF" w:rsidP="00BB00C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3914DC62" wp14:editId="70576E78">
            <wp:simplePos x="0" y="0"/>
            <wp:positionH relativeFrom="column">
              <wp:posOffset>2072640</wp:posOffset>
            </wp:positionH>
            <wp:positionV relativeFrom="paragraph">
              <wp:posOffset>13335</wp:posOffset>
            </wp:positionV>
            <wp:extent cx="2257425" cy="1269365"/>
            <wp:effectExtent l="0" t="0" r="9525" b="698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26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</w:rPr>
        <w:t>Давайте займёмся фитнесом!</w:t>
      </w:r>
    </w:p>
    <w:p w:rsidR="00BB00CF" w:rsidRDefault="00BB00CF" w:rsidP="00BB0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10E15">
        <w:rPr>
          <w:rFonts w:ascii="Times New Roman" w:hAnsi="Times New Roman" w:cs="Times New Roman"/>
          <w:b/>
          <w:sz w:val="28"/>
        </w:rPr>
        <w:t>Что? –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Интернет-ресурс, предоставляющий информацию о фитнес рекомендациях и всех прилегающих аспектах</w:t>
      </w:r>
      <w:r w:rsidRPr="00D10E15">
        <w:rPr>
          <w:rFonts w:ascii="Times New Roman" w:hAnsi="Times New Roman" w:cs="Times New Roman"/>
          <w:sz w:val="28"/>
        </w:rPr>
        <w:t>;</w:t>
      </w:r>
      <w:r w:rsidRPr="008A41A1">
        <w:t xml:space="preserve"> </w:t>
      </w:r>
    </w:p>
    <w:p w:rsidR="00BB00CF" w:rsidRDefault="00BB00CF" w:rsidP="00BB0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10E15">
        <w:rPr>
          <w:rFonts w:ascii="Times New Roman" w:hAnsi="Times New Roman" w:cs="Times New Roman"/>
          <w:b/>
          <w:sz w:val="28"/>
        </w:rPr>
        <w:t>Где? –</w:t>
      </w:r>
      <w:r>
        <w:rPr>
          <w:rFonts w:ascii="Times New Roman" w:hAnsi="Times New Roman" w:cs="Times New Roman"/>
          <w:sz w:val="28"/>
        </w:rPr>
        <w:t xml:space="preserve"> На нашем сайте для ознакомления с рекомендациями фитнес-программ для аудиторий разных возрастных категорий</w:t>
      </w:r>
      <w:r w:rsidRPr="00084B6A">
        <w:rPr>
          <w:rFonts w:ascii="Times New Roman" w:hAnsi="Times New Roman" w:cs="Times New Roman"/>
          <w:sz w:val="28"/>
        </w:rPr>
        <w:t>;</w:t>
      </w:r>
    </w:p>
    <w:p w:rsidR="00BB00CF" w:rsidRDefault="00BB00CF" w:rsidP="00BB0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10E15">
        <w:rPr>
          <w:rFonts w:ascii="Times New Roman" w:hAnsi="Times New Roman" w:cs="Times New Roman"/>
          <w:b/>
          <w:sz w:val="28"/>
        </w:rPr>
        <w:t>Когда? –</w:t>
      </w:r>
      <w:r>
        <w:rPr>
          <w:rFonts w:ascii="Times New Roman" w:hAnsi="Times New Roman" w:cs="Times New Roman"/>
          <w:sz w:val="28"/>
        </w:rPr>
        <w:t xml:space="preserve"> </w:t>
      </w:r>
      <w:r w:rsidRPr="0090137C">
        <w:rPr>
          <w:rFonts w:ascii="Times New Roman" w:hAnsi="Times New Roman" w:cs="Times New Roman"/>
          <w:sz w:val="28"/>
        </w:rPr>
        <w:t>Как можно быстрее</w:t>
      </w:r>
      <w:r w:rsidRPr="00084B6A">
        <w:rPr>
          <w:rFonts w:ascii="Times New Roman" w:hAnsi="Times New Roman" w:cs="Times New Roman"/>
          <w:sz w:val="28"/>
        </w:rPr>
        <w:t>;</w:t>
      </w:r>
    </w:p>
    <w:p w:rsidR="00BB00CF" w:rsidRPr="00F04CC2" w:rsidRDefault="00BB00CF" w:rsidP="00BB00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E1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Как? –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Путём перехода на наш сайт и выбором интересующей категории физической подготовки</w:t>
      </w:r>
      <w:r w:rsidRPr="00084B6A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BB39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B00CF" w:rsidRDefault="00BB00CF" w:rsidP="00BB0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 wp14:anchorId="6535EDBF" wp14:editId="60EEB7D7">
            <wp:simplePos x="0" y="0"/>
            <wp:positionH relativeFrom="column">
              <wp:posOffset>3910965</wp:posOffset>
            </wp:positionH>
            <wp:positionV relativeFrom="paragraph">
              <wp:posOffset>842645</wp:posOffset>
            </wp:positionV>
            <wp:extent cx="1771650" cy="1771650"/>
            <wp:effectExtent l="0" t="0" r="0" b="0"/>
            <wp:wrapTight wrapText="bothSides">
              <wp:wrapPolygon edited="0">
                <wp:start x="0" y="0"/>
                <wp:lineTo x="0" y="21368"/>
                <wp:lineTo x="21368" y="21368"/>
                <wp:lineTo x="21368" y="0"/>
                <wp:lineTo x="0" y="0"/>
              </wp:wrapPolygon>
            </wp:wrapTight>
            <wp:docPr id="2" name="Рисунок 2" descr="Концепция круг инфографики мотивации. умные элементы пользовательского  интерфейса: цель, производительность, достижение, успех | Премиум векто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онцепция круг инфографики мотивации. умные элементы пользовательского  интерфейса: цель, производительность, достижение, успех | Премиум векторы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</w:rPr>
        <w:t xml:space="preserve">Почему? </w:t>
      </w:r>
      <w:r w:rsidRPr="00F04CC2">
        <w:rPr>
          <w:rFonts w:ascii="Times New Roman" w:hAnsi="Times New Roman" w:cs="Times New Roman"/>
          <w:b/>
          <w:sz w:val="28"/>
        </w:rPr>
        <w:t xml:space="preserve">– </w:t>
      </w:r>
      <w:r>
        <w:rPr>
          <w:rFonts w:ascii="Times New Roman" w:hAnsi="Times New Roman" w:cs="Times New Roman"/>
          <w:sz w:val="28"/>
        </w:rPr>
        <w:t xml:space="preserve">За отсутствие привычного разделения на группы, как в других информационных центрах и приятная визуальная часть с максимальной </w:t>
      </w:r>
      <w:proofErr w:type="spellStart"/>
      <w:r>
        <w:rPr>
          <w:rFonts w:ascii="Times New Roman" w:hAnsi="Times New Roman" w:cs="Times New Roman"/>
          <w:sz w:val="28"/>
        </w:rPr>
        <w:t>инклюзивностью</w:t>
      </w:r>
      <w:proofErr w:type="spellEnd"/>
      <w:r>
        <w:rPr>
          <w:rFonts w:ascii="Times New Roman" w:hAnsi="Times New Roman" w:cs="Times New Roman"/>
          <w:sz w:val="28"/>
        </w:rPr>
        <w:t xml:space="preserve"> материала</w:t>
      </w:r>
      <w:r w:rsidRPr="00084B6A">
        <w:rPr>
          <w:rFonts w:ascii="Times New Roman" w:hAnsi="Times New Roman" w:cs="Times New Roman"/>
          <w:sz w:val="28"/>
        </w:rPr>
        <w:t>;</w:t>
      </w:r>
    </w:p>
    <w:p w:rsidR="00BB00CF" w:rsidRPr="006849DB" w:rsidRDefault="00BB00CF" w:rsidP="00BB0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B00CF" w:rsidRDefault="00BB00CF" w:rsidP="00BB00C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B82CDE">
        <w:rPr>
          <w:rFonts w:ascii="Times New Roman" w:hAnsi="Times New Roman" w:cs="Times New Roman"/>
          <w:i/>
          <w:sz w:val="28"/>
        </w:rPr>
        <w:t>«Полюбите себя настолько, чт</w:t>
      </w:r>
      <w:r>
        <w:rPr>
          <w:rFonts w:ascii="Times New Roman" w:hAnsi="Times New Roman" w:cs="Times New Roman"/>
          <w:i/>
          <w:sz w:val="28"/>
        </w:rPr>
        <w:t xml:space="preserve">обы вести здоровый образ жизни» </w:t>
      </w:r>
      <w:r w:rsidRPr="00F04CC2">
        <w:rPr>
          <w:rFonts w:ascii="Times New Roman" w:hAnsi="Times New Roman" w:cs="Times New Roman"/>
          <w:i/>
          <w:sz w:val="28"/>
        </w:rPr>
        <w:t xml:space="preserve"> </w:t>
      </w:r>
    </w:p>
    <w:p w:rsidR="00BB00CF" w:rsidRPr="00F04CC2" w:rsidRDefault="00BB00CF" w:rsidP="00BB0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04CC2">
        <w:rPr>
          <w:rFonts w:ascii="Times New Roman" w:hAnsi="Times New Roman" w:cs="Times New Roman"/>
          <w:i/>
          <w:sz w:val="28"/>
        </w:rPr>
        <w:t>©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90137C">
        <w:rPr>
          <w:rFonts w:ascii="Times New Roman" w:hAnsi="Times New Roman" w:cs="Times New Roman"/>
          <w:sz w:val="28"/>
        </w:rPr>
        <w:t>Евгений Борисенко, лидер группы.</w:t>
      </w:r>
    </w:p>
    <w:p w:rsidR="00BB00CF" w:rsidRDefault="00BB00CF" w:rsidP="00BB00CF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</w:rPr>
      </w:pPr>
    </w:p>
    <w:p w:rsidR="00BB00CF" w:rsidRPr="00DD135A" w:rsidRDefault="00BB00CF" w:rsidP="00BB0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DD135A">
        <w:rPr>
          <w:rFonts w:ascii="Times New Roman" w:hAnsi="Times New Roman" w:cs="Times New Roman"/>
          <w:b/>
          <w:sz w:val="28"/>
        </w:rPr>
        <w:t xml:space="preserve">Контакты: </w:t>
      </w:r>
    </w:p>
    <w:p w:rsidR="00BB00CF" w:rsidRDefault="00BB00CF" w:rsidP="00BB00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7B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Обращения и предложения к творческой группе осуществляются по общим контактным данным: </w:t>
      </w:r>
    </w:p>
    <w:p w:rsidR="00BB00CF" w:rsidRPr="00E27BC4" w:rsidRDefault="00BB00CF" w:rsidP="00BB00CF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Телефон – </w:t>
      </w:r>
      <w:r w:rsidRPr="004125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89515084875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;</w:t>
      </w:r>
    </w:p>
    <w:p w:rsidR="00BB00CF" w:rsidRPr="004125C6" w:rsidRDefault="00BB00CF" w:rsidP="00BB00CF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Email – </w:t>
      </w:r>
      <w:hyperlink r:id="rId9" w:history="1">
        <w:r w:rsidRPr="00B77ADB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AvailableFitness@gmail.com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;</w:t>
      </w:r>
    </w:p>
    <w:p w:rsidR="00B4057E" w:rsidRDefault="00BB00CF" w:rsidP="00BB00CF">
      <w:pPr>
        <w:pStyle w:val="a3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Сайт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– </w:t>
      </w:r>
      <w:r w:rsidRPr="004125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AvailableFitness.tl</w:t>
      </w:r>
      <w:r w:rsidR="001F33EB">
        <w:t xml:space="preserve"> </w:t>
      </w:r>
    </w:p>
    <w:p w:rsidR="00674621" w:rsidRDefault="00674621" w:rsidP="00BB00CF">
      <w:pPr>
        <w:pStyle w:val="a3"/>
        <w:jc w:val="both"/>
      </w:pPr>
    </w:p>
    <w:p w:rsidR="00674621" w:rsidRPr="00DC3D5F" w:rsidRDefault="001160BB" w:rsidP="001160BB">
      <w:pPr>
        <w:pStyle w:val="a3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</w:t>
      </w:r>
    </w:p>
    <w:p w:rsidR="00674621" w:rsidRDefault="00674621" w:rsidP="00674621">
      <w:pPr>
        <w:pStyle w:val="a3"/>
      </w:pPr>
    </w:p>
    <w:p w:rsidR="00674621" w:rsidRDefault="00BB3990" w:rsidP="00674621">
      <w:pPr>
        <w:pStyle w:val="a3"/>
        <w:rPr>
          <w:b/>
          <w:sz w:val="28"/>
          <w:szCs w:val="28"/>
        </w:rPr>
      </w:pPr>
      <w:r w:rsidRPr="00A21C58">
        <w:rPr>
          <w:b/>
          <w:sz w:val="28"/>
          <w:szCs w:val="28"/>
        </w:rPr>
        <w:t>Литература и интернет-источники</w:t>
      </w:r>
    </w:p>
    <w:p w:rsidR="00A21C58" w:rsidRPr="00A21C58" w:rsidRDefault="00A21C58" w:rsidP="00674621">
      <w:pPr>
        <w:pStyle w:val="a3"/>
        <w:rPr>
          <w:b/>
          <w:sz w:val="28"/>
          <w:szCs w:val="28"/>
        </w:rPr>
      </w:pPr>
    </w:p>
    <w:p w:rsidR="00BB3990" w:rsidRDefault="00BB3990" w:rsidP="00BB3990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Сенаторов А. Контент-</w:t>
      </w:r>
      <w:proofErr w:type="gramStart"/>
      <w:r>
        <w:rPr>
          <w:sz w:val="28"/>
          <w:szCs w:val="28"/>
        </w:rPr>
        <w:t>маркетинг:  Стратегии</w:t>
      </w:r>
      <w:proofErr w:type="gramEnd"/>
      <w:r>
        <w:rPr>
          <w:sz w:val="28"/>
          <w:szCs w:val="28"/>
        </w:rPr>
        <w:t xml:space="preserve"> продвижения в социальных сетях- М:Альпина </w:t>
      </w:r>
      <w:proofErr w:type="spellStart"/>
      <w:r>
        <w:rPr>
          <w:sz w:val="28"/>
          <w:szCs w:val="28"/>
        </w:rPr>
        <w:t>Паблишер</w:t>
      </w:r>
      <w:proofErr w:type="spellEnd"/>
      <w:r>
        <w:rPr>
          <w:sz w:val="28"/>
          <w:szCs w:val="28"/>
        </w:rPr>
        <w:t>, 2020</w:t>
      </w:r>
    </w:p>
    <w:p w:rsidR="00BB3990" w:rsidRPr="00BB3990" w:rsidRDefault="00A21C58" w:rsidP="00BB3990">
      <w:pPr>
        <w:pStyle w:val="a3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Vk</w:t>
      </w:r>
      <w:proofErr w:type="spellEnd"/>
      <w:r w:rsidRPr="00A21C5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  <w:r w:rsidRPr="00A21C58">
        <w:rPr>
          <w:sz w:val="28"/>
          <w:szCs w:val="28"/>
        </w:rPr>
        <w:t>/</w:t>
      </w:r>
      <w:proofErr w:type="spellStart"/>
      <w:r>
        <w:rPr>
          <w:sz w:val="28"/>
          <w:szCs w:val="28"/>
          <w:lang w:val="en-US"/>
        </w:rPr>
        <w:t>asket</w:t>
      </w:r>
      <w:proofErr w:type="spellEnd"/>
      <w:r w:rsidRPr="00A21C58">
        <w:rPr>
          <w:sz w:val="28"/>
          <w:szCs w:val="28"/>
        </w:rPr>
        <w:t>_</w:t>
      </w:r>
      <w:proofErr w:type="spellStart"/>
      <w:r>
        <w:rPr>
          <w:sz w:val="28"/>
          <w:szCs w:val="28"/>
          <w:lang w:val="en-US"/>
        </w:rPr>
        <w:t>klim</w:t>
      </w:r>
      <w:proofErr w:type="spellEnd"/>
      <w:r w:rsidRPr="00A21C58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рабочий аккаунт Артема </w:t>
      </w:r>
      <w:proofErr w:type="spellStart"/>
      <w:r>
        <w:rPr>
          <w:sz w:val="28"/>
          <w:szCs w:val="28"/>
        </w:rPr>
        <w:t>А.Сенаторова</w:t>
      </w:r>
      <w:proofErr w:type="spellEnd"/>
    </w:p>
    <w:p w:rsidR="00674621" w:rsidRPr="00BB3990" w:rsidRDefault="00674621" w:rsidP="00BB00CF">
      <w:pPr>
        <w:pStyle w:val="a3"/>
        <w:jc w:val="both"/>
        <w:rPr>
          <w:sz w:val="28"/>
          <w:szCs w:val="28"/>
        </w:rPr>
      </w:pPr>
    </w:p>
    <w:p w:rsidR="007F69BE" w:rsidRDefault="007F69BE"/>
    <w:sectPr w:rsidR="007F6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5pt;height:11.5pt" o:bullet="t">
        <v:imagedata r:id="rId1" o:title="msoEE98"/>
      </v:shape>
    </w:pict>
  </w:numPicBullet>
  <w:abstractNum w:abstractNumId="0" w15:restartNumberingAfterBreak="0">
    <w:nsid w:val="02C72CBE"/>
    <w:multiLevelType w:val="multilevel"/>
    <w:tmpl w:val="877660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EC158A"/>
    <w:multiLevelType w:val="hybridMultilevel"/>
    <w:tmpl w:val="50789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D7307"/>
    <w:multiLevelType w:val="hybridMultilevel"/>
    <w:tmpl w:val="E0C236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72377"/>
    <w:multiLevelType w:val="hybridMultilevel"/>
    <w:tmpl w:val="B348513E"/>
    <w:lvl w:ilvl="0" w:tplc="6332E0CC">
      <w:start w:val="1"/>
      <w:numFmt w:val="decimal"/>
      <w:lvlText w:val="%1."/>
      <w:lvlJc w:val="left"/>
      <w:pPr>
        <w:ind w:left="513" w:hanging="360"/>
      </w:pPr>
    </w:lvl>
    <w:lvl w:ilvl="1" w:tplc="04190019">
      <w:start w:val="1"/>
      <w:numFmt w:val="lowerLetter"/>
      <w:lvlText w:val="%2."/>
      <w:lvlJc w:val="left"/>
      <w:pPr>
        <w:ind w:left="1233" w:hanging="360"/>
      </w:pPr>
    </w:lvl>
    <w:lvl w:ilvl="2" w:tplc="0419001B">
      <w:start w:val="1"/>
      <w:numFmt w:val="lowerRoman"/>
      <w:lvlText w:val="%3."/>
      <w:lvlJc w:val="right"/>
      <w:pPr>
        <w:ind w:left="1953" w:hanging="180"/>
      </w:pPr>
    </w:lvl>
    <w:lvl w:ilvl="3" w:tplc="0419000F">
      <w:start w:val="1"/>
      <w:numFmt w:val="decimal"/>
      <w:lvlText w:val="%4."/>
      <w:lvlJc w:val="left"/>
      <w:pPr>
        <w:ind w:left="2673" w:hanging="360"/>
      </w:pPr>
    </w:lvl>
    <w:lvl w:ilvl="4" w:tplc="04190019">
      <w:start w:val="1"/>
      <w:numFmt w:val="lowerLetter"/>
      <w:lvlText w:val="%5."/>
      <w:lvlJc w:val="left"/>
      <w:pPr>
        <w:ind w:left="3393" w:hanging="360"/>
      </w:pPr>
    </w:lvl>
    <w:lvl w:ilvl="5" w:tplc="0419001B">
      <w:start w:val="1"/>
      <w:numFmt w:val="lowerRoman"/>
      <w:lvlText w:val="%6."/>
      <w:lvlJc w:val="right"/>
      <w:pPr>
        <w:ind w:left="4113" w:hanging="180"/>
      </w:pPr>
    </w:lvl>
    <w:lvl w:ilvl="6" w:tplc="0419000F">
      <w:start w:val="1"/>
      <w:numFmt w:val="decimal"/>
      <w:lvlText w:val="%7."/>
      <w:lvlJc w:val="left"/>
      <w:pPr>
        <w:ind w:left="4833" w:hanging="360"/>
      </w:pPr>
    </w:lvl>
    <w:lvl w:ilvl="7" w:tplc="04190019">
      <w:start w:val="1"/>
      <w:numFmt w:val="lowerLetter"/>
      <w:lvlText w:val="%8."/>
      <w:lvlJc w:val="left"/>
      <w:pPr>
        <w:ind w:left="5553" w:hanging="360"/>
      </w:pPr>
    </w:lvl>
    <w:lvl w:ilvl="8" w:tplc="0419001B">
      <w:start w:val="1"/>
      <w:numFmt w:val="lowerRoman"/>
      <w:lvlText w:val="%9."/>
      <w:lvlJc w:val="right"/>
      <w:pPr>
        <w:ind w:left="6273" w:hanging="180"/>
      </w:pPr>
    </w:lvl>
  </w:abstractNum>
  <w:abstractNum w:abstractNumId="4" w15:restartNumberingAfterBreak="0">
    <w:nsid w:val="56CC0F56"/>
    <w:multiLevelType w:val="hybridMultilevel"/>
    <w:tmpl w:val="3C7CC2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1A0077"/>
    <w:multiLevelType w:val="hybridMultilevel"/>
    <w:tmpl w:val="34228604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0F3"/>
    <w:rsid w:val="00006C0C"/>
    <w:rsid w:val="0002116A"/>
    <w:rsid w:val="00021D8F"/>
    <w:rsid w:val="00030148"/>
    <w:rsid w:val="00050148"/>
    <w:rsid w:val="00062280"/>
    <w:rsid w:val="00081203"/>
    <w:rsid w:val="000A353D"/>
    <w:rsid w:val="000B539A"/>
    <w:rsid w:val="000B6DE7"/>
    <w:rsid w:val="000D5493"/>
    <w:rsid w:val="000F3A3F"/>
    <w:rsid w:val="001039D4"/>
    <w:rsid w:val="00115D93"/>
    <w:rsid w:val="001160BB"/>
    <w:rsid w:val="00151B7C"/>
    <w:rsid w:val="00156147"/>
    <w:rsid w:val="00164494"/>
    <w:rsid w:val="00164F30"/>
    <w:rsid w:val="00172188"/>
    <w:rsid w:val="00176734"/>
    <w:rsid w:val="00184C87"/>
    <w:rsid w:val="00187BE5"/>
    <w:rsid w:val="00192074"/>
    <w:rsid w:val="00194EF4"/>
    <w:rsid w:val="001957B8"/>
    <w:rsid w:val="001A4179"/>
    <w:rsid w:val="001A74A7"/>
    <w:rsid w:val="001C2231"/>
    <w:rsid w:val="001C369A"/>
    <w:rsid w:val="001D1A05"/>
    <w:rsid w:val="001F33EB"/>
    <w:rsid w:val="001F70FB"/>
    <w:rsid w:val="001F786D"/>
    <w:rsid w:val="00203F58"/>
    <w:rsid w:val="002158D2"/>
    <w:rsid w:val="00215E1C"/>
    <w:rsid w:val="002402BD"/>
    <w:rsid w:val="002430E4"/>
    <w:rsid w:val="00277F43"/>
    <w:rsid w:val="00281D92"/>
    <w:rsid w:val="00281DA2"/>
    <w:rsid w:val="00287FC3"/>
    <w:rsid w:val="00296CB2"/>
    <w:rsid w:val="002C7A6D"/>
    <w:rsid w:val="002D5A81"/>
    <w:rsid w:val="002E7BEF"/>
    <w:rsid w:val="002F1229"/>
    <w:rsid w:val="00301638"/>
    <w:rsid w:val="00320019"/>
    <w:rsid w:val="003254FA"/>
    <w:rsid w:val="00352D44"/>
    <w:rsid w:val="00353C72"/>
    <w:rsid w:val="003565FF"/>
    <w:rsid w:val="003709CC"/>
    <w:rsid w:val="003878F6"/>
    <w:rsid w:val="003973B8"/>
    <w:rsid w:val="003B1056"/>
    <w:rsid w:val="003B4B13"/>
    <w:rsid w:val="003C168E"/>
    <w:rsid w:val="003C7410"/>
    <w:rsid w:val="003D0617"/>
    <w:rsid w:val="003D761B"/>
    <w:rsid w:val="003E67B0"/>
    <w:rsid w:val="00411715"/>
    <w:rsid w:val="00465D76"/>
    <w:rsid w:val="00476F65"/>
    <w:rsid w:val="00477D02"/>
    <w:rsid w:val="0049318A"/>
    <w:rsid w:val="0049332D"/>
    <w:rsid w:val="004A2E16"/>
    <w:rsid w:val="004A3384"/>
    <w:rsid w:val="004A3ABA"/>
    <w:rsid w:val="004B2F29"/>
    <w:rsid w:val="004D503B"/>
    <w:rsid w:val="004F523F"/>
    <w:rsid w:val="005019C6"/>
    <w:rsid w:val="0051018F"/>
    <w:rsid w:val="005203E8"/>
    <w:rsid w:val="00524A24"/>
    <w:rsid w:val="0053110B"/>
    <w:rsid w:val="00532E21"/>
    <w:rsid w:val="00534871"/>
    <w:rsid w:val="00576580"/>
    <w:rsid w:val="00590D60"/>
    <w:rsid w:val="00595B2D"/>
    <w:rsid w:val="005B3B87"/>
    <w:rsid w:val="005C0016"/>
    <w:rsid w:val="005D0785"/>
    <w:rsid w:val="005E157D"/>
    <w:rsid w:val="00622723"/>
    <w:rsid w:val="006306C8"/>
    <w:rsid w:val="00647F67"/>
    <w:rsid w:val="006502E6"/>
    <w:rsid w:val="0067136A"/>
    <w:rsid w:val="00674621"/>
    <w:rsid w:val="00677BB8"/>
    <w:rsid w:val="00687800"/>
    <w:rsid w:val="006B5A7C"/>
    <w:rsid w:val="006D2F1A"/>
    <w:rsid w:val="006D360D"/>
    <w:rsid w:val="006E77B7"/>
    <w:rsid w:val="006F659A"/>
    <w:rsid w:val="00701BC4"/>
    <w:rsid w:val="00707574"/>
    <w:rsid w:val="007358C6"/>
    <w:rsid w:val="00737EB4"/>
    <w:rsid w:val="00751F8D"/>
    <w:rsid w:val="0075306E"/>
    <w:rsid w:val="00763C06"/>
    <w:rsid w:val="00770484"/>
    <w:rsid w:val="0077260D"/>
    <w:rsid w:val="00783667"/>
    <w:rsid w:val="007903BF"/>
    <w:rsid w:val="007A5F03"/>
    <w:rsid w:val="007B2F25"/>
    <w:rsid w:val="007C0F43"/>
    <w:rsid w:val="007D57CF"/>
    <w:rsid w:val="007D65EA"/>
    <w:rsid w:val="007E153F"/>
    <w:rsid w:val="007E1F52"/>
    <w:rsid w:val="007F69BE"/>
    <w:rsid w:val="008041A5"/>
    <w:rsid w:val="0082325D"/>
    <w:rsid w:val="0084354F"/>
    <w:rsid w:val="00853224"/>
    <w:rsid w:val="00864E90"/>
    <w:rsid w:val="00865111"/>
    <w:rsid w:val="008675D9"/>
    <w:rsid w:val="008679D0"/>
    <w:rsid w:val="00871963"/>
    <w:rsid w:val="00872D69"/>
    <w:rsid w:val="00874332"/>
    <w:rsid w:val="008776E5"/>
    <w:rsid w:val="0089369B"/>
    <w:rsid w:val="00897470"/>
    <w:rsid w:val="008B2C7C"/>
    <w:rsid w:val="008B3A0B"/>
    <w:rsid w:val="008C0FE5"/>
    <w:rsid w:val="008C7567"/>
    <w:rsid w:val="008D54A8"/>
    <w:rsid w:val="008E2FE4"/>
    <w:rsid w:val="008E49E4"/>
    <w:rsid w:val="008F27CC"/>
    <w:rsid w:val="00917BF1"/>
    <w:rsid w:val="00926C09"/>
    <w:rsid w:val="00926D36"/>
    <w:rsid w:val="009314E7"/>
    <w:rsid w:val="0094144E"/>
    <w:rsid w:val="00941F54"/>
    <w:rsid w:val="00944F78"/>
    <w:rsid w:val="0094769C"/>
    <w:rsid w:val="00984083"/>
    <w:rsid w:val="009B65D6"/>
    <w:rsid w:val="009E6D4A"/>
    <w:rsid w:val="00A21C58"/>
    <w:rsid w:val="00A248ED"/>
    <w:rsid w:val="00A7797A"/>
    <w:rsid w:val="00A90A34"/>
    <w:rsid w:val="00AB1A80"/>
    <w:rsid w:val="00AB1B1E"/>
    <w:rsid w:val="00AD46AA"/>
    <w:rsid w:val="00AF4346"/>
    <w:rsid w:val="00B04DF3"/>
    <w:rsid w:val="00B222D3"/>
    <w:rsid w:val="00B310F3"/>
    <w:rsid w:val="00B32FE0"/>
    <w:rsid w:val="00B35575"/>
    <w:rsid w:val="00B3559E"/>
    <w:rsid w:val="00B4057E"/>
    <w:rsid w:val="00B41FC5"/>
    <w:rsid w:val="00B50FFA"/>
    <w:rsid w:val="00B7438F"/>
    <w:rsid w:val="00B9470F"/>
    <w:rsid w:val="00B96891"/>
    <w:rsid w:val="00BA5297"/>
    <w:rsid w:val="00BB00CF"/>
    <w:rsid w:val="00BB0669"/>
    <w:rsid w:val="00BB3990"/>
    <w:rsid w:val="00BB42B8"/>
    <w:rsid w:val="00BB4338"/>
    <w:rsid w:val="00BC2723"/>
    <w:rsid w:val="00BC3D22"/>
    <w:rsid w:val="00BC79B8"/>
    <w:rsid w:val="00BD28D6"/>
    <w:rsid w:val="00BF4535"/>
    <w:rsid w:val="00C06D89"/>
    <w:rsid w:val="00C12C65"/>
    <w:rsid w:val="00C2790F"/>
    <w:rsid w:val="00C42B53"/>
    <w:rsid w:val="00C43209"/>
    <w:rsid w:val="00C453E0"/>
    <w:rsid w:val="00C520E2"/>
    <w:rsid w:val="00C605E9"/>
    <w:rsid w:val="00C61749"/>
    <w:rsid w:val="00C731D6"/>
    <w:rsid w:val="00C77501"/>
    <w:rsid w:val="00C87288"/>
    <w:rsid w:val="00C933A4"/>
    <w:rsid w:val="00C9586E"/>
    <w:rsid w:val="00CA06F9"/>
    <w:rsid w:val="00CD4DDF"/>
    <w:rsid w:val="00D0230B"/>
    <w:rsid w:val="00D4249B"/>
    <w:rsid w:val="00D6471C"/>
    <w:rsid w:val="00D66667"/>
    <w:rsid w:val="00D66B6A"/>
    <w:rsid w:val="00D742D1"/>
    <w:rsid w:val="00D743AB"/>
    <w:rsid w:val="00D817CA"/>
    <w:rsid w:val="00D93835"/>
    <w:rsid w:val="00DA1FDC"/>
    <w:rsid w:val="00DB30B4"/>
    <w:rsid w:val="00DD1572"/>
    <w:rsid w:val="00DD39F9"/>
    <w:rsid w:val="00DF4CF2"/>
    <w:rsid w:val="00DF6B73"/>
    <w:rsid w:val="00E025B3"/>
    <w:rsid w:val="00E10DC4"/>
    <w:rsid w:val="00E45B74"/>
    <w:rsid w:val="00E770A6"/>
    <w:rsid w:val="00E77DD2"/>
    <w:rsid w:val="00E810D3"/>
    <w:rsid w:val="00E903D1"/>
    <w:rsid w:val="00E91BD1"/>
    <w:rsid w:val="00EC62F0"/>
    <w:rsid w:val="00ED3FBE"/>
    <w:rsid w:val="00ED4544"/>
    <w:rsid w:val="00ED71E1"/>
    <w:rsid w:val="00EE632B"/>
    <w:rsid w:val="00EF366F"/>
    <w:rsid w:val="00F13E58"/>
    <w:rsid w:val="00F24B8D"/>
    <w:rsid w:val="00F504AC"/>
    <w:rsid w:val="00F50B10"/>
    <w:rsid w:val="00F72C90"/>
    <w:rsid w:val="00F8461A"/>
    <w:rsid w:val="00FB4EF9"/>
    <w:rsid w:val="00FE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CFF0EA-03F9-4999-8C05-4112F9F40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0F3"/>
    <w:pPr>
      <w:ind w:left="720"/>
      <w:contextualSpacing/>
    </w:pPr>
  </w:style>
  <w:style w:type="character" w:customStyle="1" w:styleId="1">
    <w:name w:val="Основной текст1"/>
    <w:rsid w:val="00B4057E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styleId="a4">
    <w:name w:val="Hyperlink"/>
    <w:basedOn w:val="a0"/>
    <w:uiPriority w:val="99"/>
    <w:unhideWhenUsed/>
    <w:rsid w:val="00BB00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vailableFitness@gmail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2130</Words>
  <Characters>12141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Захарова</dc:creator>
  <cp:keywords/>
  <dc:description/>
  <cp:lastModifiedBy>Ольга Захарова</cp:lastModifiedBy>
  <cp:revision>2</cp:revision>
  <dcterms:created xsi:type="dcterms:W3CDTF">2023-09-23T13:12:00Z</dcterms:created>
  <dcterms:modified xsi:type="dcterms:W3CDTF">2023-09-23T13:12:00Z</dcterms:modified>
</cp:coreProperties>
</file>